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567781">
        <w:tc>
          <w:tcPr>
            <w:tcW w:w="509" w:type="dxa"/>
          </w:tcPr>
          <w:p w:rsidR="00567781" w:rsidRDefault="00140DC5">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567781" w:rsidRDefault="00140DC5">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35.240.99</w:t>
            </w:r>
            <w:r>
              <w:rPr>
                <w:rFonts w:ascii="黑体" w:eastAsia="黑体" w:hAnsi="黑体"/>
                <w:sz w:val="21"/>
                <w:szCs w:val="21"/>
              </w:rPr>
              <w:fldChar w:fldCharType="end"/>
            </w:r>
            <w:bookmarkEnd w:id="0"/>
          </w:p>
        </w:tc>
      </w:tr>
      <w:tr w:rsidR="00567781">
        <w:tc>
          <w:tcPr>
            <w:tcW w:w="509" w:type="dxa"/>
          </w:tcPr>
          <w:p w:rsidR="00567781" w:rsidRDefault="00140DC5">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567781" w:rsidRDefault="00140DC5">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50</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567781">
        <w:tc>
          <w:tcPr>
            <w:tcW w:w="6407" w:type="dxa"/>
          </w:tcPr>
          <w:p w:rsidR="00567781" w:rsidRDefault="00140DC5">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rsidR="00567781" w:rsidRDefault="00140DC5">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567781" w:rsidRDefault="00140DC5">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567781" w:rsidRDefault="00140DC5">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567781" w:rsidRDefault="00140DC5">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567781" w:rsidRDefault="00567781">
      <w:pPr>
        <w:pStyle w:val="affff9"/>
        <w:framePr w:w="9639" w:h="6976" w:hRule="exact" w:hSpace="0" w:vSpace="0" w:wrap="around" w:hAnchor="page" w:y="6408"/>
        <w:jc w:val="center"/>
        <w:rPr>
          <w:rFonts w:ascii="黑体" w:eastAsia="黑体" w:hAnsi="黑体"/>
          <w:b w:val="0"/>
          <w:bCs w:val="0"/>
          <w:w w:val="100"/>
        </w:rPr>
      </w:pPr>
    </w:p>
    <w:p w:rsidR="00567781" w:rsidRDefault="00140DC5">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卫生健康非现场执法数据交换接口规范</w:t>
      </w:r>
      <w:r>
        <w:fldChar w:fldCharType="end"/>
      </w:r>
      <w:bookmarkEnd w:id="9"/>
    </w:p>
    <w:p w:rsidR="00567781" w:rsidRDefault="00567781">
      <w:pPr>
        <w:framePr w:w="9639" w:h="6974" w:hRule="exact" w:wrap="around" w:vAnchor="page" w:hAnchor="page" w:x="1419" w:y="6408" w:anchorLock="1"/>
        <w:ind w:left="-1418"/>
      </w:pPr>
    </w:p>
    <w:p w:rsidR="00567781" w:rsidRDefault="00140DC5">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Interface specification of data exchange for health off-site law </w:t>
      </w:r>
      <w:r>
        <w:rPr>
          <w:rFonts w:ascii="黑体" w:eastAsia="黑体" w:hAnsi="黑体"/>
          <w:szCs w:val="28"/>
        </w:rPr>
        <w:t>enforcement</w:t>
      </w:r>
      <w:r>
        <w:rPr>
          <w:rFonts w:ascii="黑体" w:eastAsia="黑体" w:hAnsi="黑体"/>
          <w:szCs w:val="28"/>
        </w:rPr>
        <w:fldChar w:fldCharType="end"/>
      </w:r>
      <w:bookmarkEnd w:id="10"/>
    </w:p>
    <w:p w:rsidR="00567781" w:rsidRDefault="00567781">
      <w:pPr>
        <w:framePr w:w="9639" w:h="6974" w:hRule="exact" w:wrap="around" w:vAnchor="page" w:hAnchor="page" w:x="1419" w:y="6408" w:anchorLock="1"/>
        <w:spacing w:line="760" w:lineRule="exact"/>
        <w:ind w:left="-1418"/>
      </w:pPr>
    </w:p>
    <w:p w:rsidR="00567781" w:rsidRDefault="00567781">
      <w:pPr>
        <w:pStyle w:val="afffffff1"/>
        <w:framePr w:w="9639" w:h="6974" w:hRule="exact" w:wrap="around" w:vAnchor="page" w:hAnchor="page" w:x="1419" w:y="6408" w:anchorLock="1"/>
        <w:textAlignment w:val="bottom"/>
        <w:rPr>
          <w:rFonts w:eastAsia="黑体"/>
          <w:szCs w:val="28"/>
        </w:rPr>
      </w:pPr>
    </w:p>
    <w:bookmarkStart w:id="11" w:name="_GoBack"/>
    <w:p w:rsidR="00567781" w:rsidRDefault="00140DC5">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sidR="00CD213B">
        <w:rPr>
          <w:sz w:val="24"/>
          <w:szCs w:val="28"/>
        </w:rPr>
      </w:r>
      <w:r>
        <w:rPr>
          <w:sz w:val="24"/>
          <w:szCs w:val="28"/>
        </w:rPr>
        <w:fldChar w:fldCharType="separate"/>
      </w:r>
      <w:r>
        <w:rPr>
          <w:sz w:val="24"/>
          <w:szCs w:val="28"/>
        </w:rPr>
        <w:fldChar w:fldCharType="end"/>
      </w:r>
      <w:bookmarkEnd w:id="12"/>
      <w:bookmarkEnd w:id="11"/>
    </w:p>
    <w:p w:rsidR="00567781" w:rsidRDefault="00140DC5">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w:t>
      </w:r>
      <w:r>
        <w:rPr>
          <w:sz w:val="21"/>
          <w:szCs w:val="28"/>
        </w:rPr>
        <w:t>024</w:t>
      </w:r>
      <w:r>
        <w:rPr>
          <w:rFonts w:hint="eastAsia"/>
          <w:sz w:val="21"/>
          <w:szCs w:val="28"/>
        </w:rPr>
        <w:t>年</w:t>
      </w:r>
      <w:r>
        <w:rPr>
          <w:rFonts w:hint="eastAsia"/>
          <w:sz w:val="21"/>
          <w:szCs w:val="28"/>
        </w:rPr>
        <w:t>6</w:t>
      </w:r>
      <w:r>
        <w:rPr>
          <w:rFonts w:hint="eastAsia"/>
          <w:sz w:val="21"/>
          <w:szCs w:val="28"/>
        </w:rPr>
        <w:t>月</w:t>
      </w:r>
      <w:r>
        <w:rPr>
          <w:rFonts w:hint="eastAsia"/>
          <w:sz w:val="21"/>
          <w:szCs w:val="28"/>
        </w:rPr>
        <w:t>18</w:t>
      </w:r>
      <w:r>
        <w:rPr>
          <w:rFonts w:hint="eastAsia"/>
          <w:sz w:val="21"/>
          <w:szCs w:val="28"/>
        </w:rPr>
        <w:t>日）</w:t>
      </w:r>
      <w:r>
        <w:rPr>
          <w:sz w:val="21"/>
          <w:szCs w:val="28"/>
        </w:rPr>
        <w:fldChar w:fldCharType="end"/>
      </w:r>
      <w:bookmarkEnd w:id="13"/>
    </w:p>
    <w:p w:rsidR="00567781" w:rsidRDefault="00140DC5">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rsidR="00567781" w:rsidRDefault="00140DC5">
      <w:pPr>
        <w:pStyle w:val="afffffffff9"/>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    </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567781" w:rsidRDefault="00140DC5">
      <w:pPr>
        <w:pStyle w:val="afffffffffa"/>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567781" w:rsidRDefault="00140DC5">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1"/>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567781" w:rsidRDefault="00140DC5">
      <w:pPr>
        <w:rPr>
          <w:rFonts w:ascii="宋体" w:hAnsi="宋体"/>
          <w:sz w:val="28"/>
          <w:szCs w:val="28"/>
        </w:rPr>
        <w:sectPr w:rsidR="00567781">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567781" w:rsidRDefault="00140DC5">
      <w:pPr>
        <w:pStyle w:val="affffff3"/>
        <w:spacing w:after="468"/>
      </w:pPr>
      <w:bookmarkStart w:id="22" w:name="BookMark1"/>
      <w:r>
        <w:rPr>
          <w:rFonts w:hint="eastAsia"/>
          <w:spacing w:val="320"/>
        </w:rPr>
        <w:lastRenderedPageBreak/>
        <w:t>目</w:t>
      </w:r>
      <w:r>
        <w:rPr>
          <w:rFonts w:hint="eastAsia"/>
        </w:rPr>
        <w:t>次</w:t>
      </w:r>
    </w:p>
    <w:p w:rsidR="00567781" w:rsidRDefault="00140DC5">
      <w:pPr>
        <w:pStyle w:val="10"/>
        <w:tabs>
          <w:tab w:val="right" w:leader="dot" w:pos="9344"/>
        </w:tabs>
        <w:rPr>
          <w:rFonts w:asciiTheme="minorHAnsi" w:eastAsiaTheme="minorEastAsia" w:hAnsiTheme="minorHAnsi" w:cstheme="minorBidi"/>
          <w:szCs w:val="22"/>
        </w:rPr>
      </w:pPr>
      <w:r>
        <w:fldChar w:fldCharType="begin"/>
      </w:r>
      <w:r>
        <w:instrText xml:space="preserve"> TOC \o "1-1" \h \t "</w:instrText>
      </w:r>
      <w:r>
        <w:instrText>标准文件</w:instrText>
      </w:r>
      <w:r>
        <w:instrText>_</w:instrText>
      </w:r>
      <w:r>
        <w:instrText>一级条标题</w:instrText>
      </w:r>
      <w:r>
        <w:instrText>,2,</w:instrText>
      </w:r>
      <w:r>
        <w:instrText>标准文件</w:instrText>
      </w:r>
      <w:r>
        <w:instrText>_</w:instrText>
      </w:r>
      <w:r>
        <w:instrText>附录一级条标题</w:instrText>
      </w:r>
      <w:r>
        <w:instrText xml:space="preserve">,2," </w:instrText>
      </w:r>
      <w:r>
        <w:fldChar w:fldCharType="separate"/>
      </w:r>
      <w:hyperlink w:anchor="_Toc168588574" w:history="1">
        <w:r>
          <w:rPr>
            <w:rStyle w:val="affff5"/>
          </w:rPr>
          <w:t>前言</w:t>
        </w:r>
        <w:r>
          <w:tab/>
        </w:r>
        <w:r>
          <w:fldChar w:fldCharType="begin"/>
        </w:r>
        <w:r>
          <w:instrText xml:space="preserve"> PAGEREF _Toc168588574 \h </w:instrText>
        </w:r>
        <w:r>
          <w:fldChar w:fldCharType="separate"/>
        </w:r>
        <w:r>
          <w:t>II</w:t>
        </w:r>
        <w:r>
          <w:fldChar w:fldCharType="end"/>
        </w:r>
      </w:hyperlink>
    </w:p>
    <w:p w:rsidR="00567781" w:rsidRDefault="00140DC5">
      <w:pPr>
        <w:pStyle w:val="10"/>
        <w:tabs>
          <w:tab w:val="right" w:leader="dot" w:pos="9344"/>
        </w:tabs>
        <w:rPr>
          <w:rFonts w:asciiTheme="minorHAnsi" w:eastAsiaTheme="minorEastAsia" w:hAnsiTheme="minorHAnsi" w:cstheme="minorBidi"/>
          <w:szCs w:val="22"/>
        </w:rPr>
      </w:pPr>
      <w:hyperlink w:anchor="_Toc168588575" w:history="1">
        <w:r>
          <w:rPr>
            <w:rStyle w:val="affff5"/>
          </w:rPr>
          <w:t xml:space="preserve">1  </w:t>
        </w:r>
        <w:r>
          <w:rPr>
            <w:rStyle w:val="affff5"/>
          </w:rPr>
          <w:t>范围</w:t>
        </w:r>
        <w:r>
          <w:tab/>
        </w:r>
        <w:r>
          <w:fldChar w:fldCharType="begin"/>
        </w:r>
        <w:r>
          <w:instrText xml:space="preserve"> PAGEREF _Toc168588575 \h </w:instrText>
        </w:r>
        <w:r>
          <w:fldChar w:fldCharType="separate"/>
        </w:r>
        <w:r>
          <w:t>1</w:t>
        </w:r>
        <w:r>
          <w:fldChar w:fldCharType="end"/>
        </w:r>
      </w:hyperlink>
    </w:p>
    <w:p w:rsidR="00567781" w:rsidRDefault="00140DC5">
      <w:pPr>
        <w:pStyle w:val="10"/>
        <w:tabs>
          <w:tab w:val="right" w:leader="dot" w:pos="9344"/>
        </w:tabs>
        <w:rPr>
          <w:rFonts w:asciiTheme="minorHAnsi" w:eastAsiaTheme="minorEastAsia" w:hAnsiTheme="minorHAnsi" w:cstheme="minorBidi"/>
          <w:szCs w:val="22"/>
        </w:rPr>
      </w:pPr>
      <w:hyperlink w:anchor="_Toc168588576" w:history="1">
        <w:r>
          <w:rPr>
            <w:rStyle w:val="affff5"/>
          </w:rPr>
          <w:t xml:space="preserve">2  </w:t>
        </w:r>
        <w:r>
          <w:rPr>
            <w:rStyle w:val="affff5"/>
          </w:rPr>
          <w:t>规范性引用文件</w:t>
        </w:r>
        <w:r>
          <w:tab/>
        </w:r>
        <w:r>
          <w:fldChar w:fldCharType="begin"/>
        </w:r>
        <w:r>
          <w:instrText xml:space="preserve"> PAGEREF _Toc</w:instrText>
        </w:r>
        <w:r>
          <w:instrText xml:space="preserve">168588576 \h </w:instrText>
        </w:r>
        <w:r>
          <w:fldChar w:fldCharType="separate"/>
        </w:r>
        <w:r>
          <w:t>1</w:t>
        </w:r>
        <w:r>
          <w:fldChar w:fldCharType="end"/>
        </w:r>
      </w:hyperlink>
    </w:p>
    <w:p w:rsidR="00567781" w:rsidRDefault="00140DC5">
      <w:pPr>
        <w:pStyle w:val="10"/>
        <w:tabs>
          <w:tab w:val="right" w:leader="dot" w:pos="9344"/>
        </w:tabs>
        <w:rPr>
          <w:rFonts w:asciiTheme="minorHAnsi" w:eastAsiaTheme="minorEastAsia" w:hAnsiTheme="minorHAnsi" w:cstheme="minorBidi"/>
          <w:szCs w:val="22"/>
        </w:rPr>
      </w:pPr>
      <w:hyperlink w:anchor="_Toc168588577" w:history="1">
        <w:r>
          <w:rPr>
            <w:rStyle w:val="affff5"/>
          </w:rPr>
          <w:t xml:space="preserve">3  </w:t>
        </w:r>
        <w:r>
          <w:rPr>
            <w:rStyle w:val="affff5"/>
          </w:rPr>
          <w:t>术语和定义</w:t>
        </w:r>
        <w:r>
          <w:tab/>
        </w:r>
        <w:r>
          <w:fldChar w:fldCharType="begin"/>
        </w:r>
        <w:r>
          <w:instrText xml:space="preserve"> PAGEREF _Toc168588577 \h </w:instrText>
        </w:r>
        <w:r>
          <w:fldChar w:fldCharType="separate"/>
        </w:r>
        <w:r>
          <w:t>1</w:t>
        </w:r>
        <w:r>
          <w:fldChar w:fldCharType="end"/>
        </w:r>
      </w:hyperlink>
    </w:p>
    <w:p w:rsidR="00567781" w:rsidRDefault="00140DC5">
      <w:pPr>
        <w:pStyle w:val="10"/>
        <w:tabs>
          <w:tab w:val="right" w:leader="dot" w:pos="9344"/>
        </w:tabs>
        <w:rPr>
          <w:rFonts w:asciiTheme="minorHAnsi" w:eastAsiaTheme="minorEastAsia" w:hAnsiTheme="minorHAnsi" w:cstheme="minorBidi"/>
          <w:szCs w:val="22"/>
        </w:rPr>
      </w:pPr>
      <w:hyperlink w:anchor="_Toc168588578" w:history="1">
        <w:r>
          <w:rPr>
            <w:rStyle w:val="affff5"/>
          </w:rPr>
          <w:t xml:space="preserve">4 </w:t>
        </w:r>
        <w:r>
          <w:rPr>
            <w:rStyle w:val="affff5"/>
          </w:rPr>
          <w:t xml:space="preserve"> </w:t>
        </w:r>
        <w:r>
          <w:rPr>
            <w:rStyle w:val="affff5"/>
          </w:rPr>
          <w:t>缩略语</w:t>
        </w:r>
        <w:r>
          <w:tab/>
        </w:r>
        <w:r>
          <w:fldChar w:fldCharType="begin"/>
        </w:r>
        <w:r>
          <w:instrText xml:space="preserve"> PAGEREF _Toc168588578 \h </w:instrText>
        </w:r>
        <w:r>
          <w:fldChar w:fldCharType="separate"/>
        </w:r>
        <w:r>
          <w:t>1</w:t>
        </w:r>
        <w:r>
          <w:fldChar w:fldCharType="end"/>
        </w:r>
      </w:hyperlink>
    </w:p>
    <w:p w:rsidR="00567781" w:rsidRDefault="00140DC5">
      <w:pPr>
        <w:pStyle w:val="10"/>
        <w:tabs>
          <w:tab w:val="right" w:leader="dot" w:pos="9344"/>
        </w:tabs>
        <w:rPr>
          <w:rFonts w:asciiTheme="minorHAnsi" w:eastAsiaTheme="minorEastAsia" w:hAnsiTheme="minorHAnsi" w:cstheme="minorBidi"/>
          <w:szCs w:val="22"/>
        </w:rPr>
      </w:pPr>
      <w:hyperlink w:anchor="_Toc168588579" w:history="1">
        <w:r>
          <w:rPr>
            <w:rStyle w:val="affff5"/>
          </w:rPr>
          <w:t xml:space="preserve">5  </w:t>
        </w:r>
        <w:r>
          <w:rPr>
            <w:rStyle w:val="affff5"/>
          </w:rPr>
          <w:t>平台架构</w:t>
        </w:r>
        <w:r>
          <w:tab/>
        </w:r>
        <w:r>
          <w:fldChar w:fldCharType="begin"/>
        </w:r>
        <w:r>
          <w:instrText xml:space="preserve"> PAGEREF _Toc168588579 \h </w:instrText>
        </w:r>
        <w:r>
          <w:fldChar w:fldCharType="separate"/>
        </w:r>
        <w:r>
          <w:t>2</w:t>
        </w:r>
        <w:r>
          <w:fldChar w:fldCharType="end"/>
        </w:r>
      </w:hyperlink>
    </w:p>
    <w:p w:rsidR="00567781" w:rsidRDefault="00140DC5">
      <w:pPr>
        <w:pStyle w:val="10"/>
        <w:tabs>
          <w:tab w:val="right" w:leader="dot" w:pos="9344"/>
        </w:tabs>
        <w:rPr>
          <w:rFonts w:asciiTheme="minorHAnsi" w:eastAsiaTheme="minorEastAsia" w:hAnsiTheme="minorHAnsi" w:cstheme="minorBidi"/>
          <w:szCs w:val="22"/>
        </w:rPr>
      </w:pPr>
      <w:hyperlink w:anchor="_Toc168588580" w:history="1">
        <w:r>
          <w:rPr>
            <w:rStyle w:val="affff5"/>
          </w:rPr>
          <w:t xml:space="preserve">6  </w:t>
        </w:r>
        <w:r>
          <w:rPr>
            <w:rStyle w:val="affff5"/>
          </w:rPr>
          <w:t>数据</w:t>
        </w:r>
        <w:r>
          <w:rPr>
            <w:rStyle w:val="affff5"/>
            <w:rFonts w:ascii="Times New Roman"/>
          </w:rPr>
          <w:t>交换接口要求</w:t>
        </w:r>
        <w:r>
          <w:tab/>
        </w:r>
        <w:r>
          <w:fldChar w:fldCharType="begin"/>
        </w:r>
        <w:r>
          <w:instrText xml:space="preserve"> PAGEREF _Toc168588580 \h </w:instrText>
        </w:r>
        <w:r>
          <w:fldChar w:fldCharType="separate"/>
        </w:r>
        <w:r>
          <w:t>2</w:t>
        </w:r>
        <w:r>
          <w:fldChar w:fldCharType="end"/>
        </w:r>
      </w:hyperlink>
    </w:p>
    <w:p w:rsidR="00567781" w:rsidRDefault="00140DC5">
      <w:pPr>
        <w:pStyle w:val="23"/>
        <w:rPr>
          <w:rFonts w:asciiTheme="minorHAnsi" w:eastAsiaTheme="minorEastAsia" w:hAnsiTheme="minorHAnsi" w:cstheme="minorBidi"/>
          <w:szCs w:val="22"/>
        </w:rPr>
      </w:pPr>
      <w:hyperlink w:anchor="_Toc168588581" w:history="1">
        <w:r>
          <w:rPr>
            <w:rStyle w:val="affff5"/>
            <w14:scene3d>
              <w14:camera w14:prst="orthographicFront"/>
              <w14:lightRig w14:rig="threePt" w14:dir="t">
                <w14:rot w14:lat="0" w14:lon="0" w14:rev="0"/>
              </w14:lightRig>
            </w14:scene3d>
          </w:rPr>
          <w:t xml:space="preserve">6.1 </w:t>
        </w:r>
        <w:r>
          <w:rPr>
            <w:rStyle w:val="affff5"/>
          </w:rPr>
          <w:t xml:space="preserve"> </w:t>
        </w:r>
        <w:r>
          <w:rPr>
            <w:rStyle w:val="affff5"/>
          </w:rPr>
          <w:t>数据交换方式</w:t>
        </w:r>
        <w:r>
          <w:tab/>
        </w:r>
        <w:r>
          <w:fldChar w:fldCharType="begin"/>
        </w:r>
        <w:r>
          <w:instrText xml:space="preserve"> PAGER</w:instrText>
        </w:r>
        <w:r>
          <w:instrText xml:space="preserve">EF _Toc168588581 \h </w:instrText>
        </w:r>
        <w:r>
          <w:fldChar w:fldCharType="separate"/>
        </w:r>
        <w:r>
          <w:t>2</w:t>
        </w:r>
        <w:r>
          <w:fldChar w:fldCharType="end"/>
        </w:r>
      </w:hyperlink>
    </w:p>
    <w:p w:rsidR="00567781" w:rsidRDefault="00140DC5">
      <w:pPr>
        <w:pStyle w:val="23"/>
        <w:rPr>
          <w:rFonts w:asciiTheme="minorHAnsi" w:eastAsiaTheme="minorEastAsia" w:hAnsiTheme="minorHAnsi" w:cstheme="minorBidi"/>
          <w:szCs w:val="22"/>
        </w:rPr>
      </w:pPr>
      <w:hyperlink w:anchor="_Toc168588582" w:history="1">
        <w:r>
          <w:rPr>
            <w:rStyle w:val="affff5"/>
            <w14:scene3d>
              <w14:camera w14:prst="orthographicFront"/>
              <w14:lightRig w14:rig="threePt" w14:dir="t">
                <w14:rot w14:lat="0" w14:lon="0" w14:rev="0"/>
              </w14:lightRig>
            </w14:scene3d>
          </w:rPr>
          <w:t xml:space="preserve">6.2 </w:t>
        </w:r>
        <w:r>
          <w:rPr>
            <w:rStyle w:val="affff5"/>
          </w:rPr>
          <w:t xml:space="preserve"> </w:t>
        </w:r>
        <w:r>
          <w:rPr>
            <w:rStyle w:val="affff5"/>
          </w:rPr>
          <w:t>数据交换流程</w:t>
        </w:r>
        <w:r>
          <w:tab/>
        </w:r>
        <w:r>
          <w:fldChar w:fldCharType="begin"/>
        </w:r>
        <w:r>
          <w:instrText xml:space="preserve"> PAGEREF _Toc168588582 \h </w:instrText>
        </w:r>
        <w:r>
          <w:fldChar w:fldCharType="separate"/>
        </w:r>
        <w:r>
          <w:t>2</w:t>
        </w:r>
        <w:r>
          <w:fldChar w:fldCharType="end"/>
        </w:r>
      </w:hyperlink>
    </w:p>
    <w:p w:rsidR="00567781" w:rsidRDefault="00140DC5">
      <w:pPr>
        <w:pStyle w:val="23"/>
        <w:rPr>
          <w:rFonts w:asciiTheme="minorHAnsi" w:eastAsiaTheme="minorEastAsia" w:hAnsiTheme="minorHAnsi" w:cstheme="minorBidi"/>
          <w:szCs w:val="22"/>
        </w:rPr>
      </w:pPr>
      <w:hyperlink w:anchor="_Toc168588583" w:history="1">
        <w:r>
          <w:rPr>
            <w:rStyle w:val="affff5"/>
            <w14:scene3d>
              <w14:camera w14:prst="orthographicFront"/>
              <w14:lightRig w14:rig="threePt" w14:dir="t">
                <w14:rot w14:lat="0" w14:lon="0" w14:rev="0"/>
              </w14:lightRig>
            </w14:scene3d>
          </w:rPr>
          <w:t xml:space="preserve">6.3 </w:t>
        </w:r>
        <w:r>
          <w:rPr>
            <w:rStyle w:val="affff5"/>
          </w:rPr>
          <w:t xml:space="preserve"> </w:t>
        </w:r>
        <w:r>
          <w:rPr>
            <w:rStyle w:val="affff5"/>
          </w:rPr>
          <w:t>基本数据类型说明</w:t>
        </w:r>
        <w:r>
          <w:tab/>
        </w:r>
        <w:r>
          <w:fldChar w:fldCharType="begin"/>
        </w:r>
        <w:r>
          <w:instrText xml:space="preserve"> PAGEREF _Toc168588583 \h </w:instrText>
        </w:r>
        <w:r>
          <w:fldChar w:fldCharType="separate"/>
        </w:r>
        <w:r>
          <w:t>4</w:t>
        </w:r>
        <w:r>
          <w:fldChar w:fldCharType="end"/>
        </w:r>
      </w:hyperlink>
    </w:p>
    <w:p w:rsidR="00567781" w:rsidRDefault="00140DC5">
      <w:pPr>
        <w:pStyle w:val="23"/>
        <w:rPr>
          <w:rFonts w:asciiTheme="minorHAnsi" w:eastAsiaTheme="minorEastAsia" w:hAnsiTheme="minorHAnsi" w:cstheme="minorBidi"/>
          <w:szCs w:val="22"/>
        </w:rPr>
      </w:pPr>
      <w:hyperlink w:anchor="_Toc168588584" w:history="1">
        <w:r>
          <w:rPr>
            <w:rStyle w:val="affff5"/>
            <w14:scene3d>
              <w14:camera w14:prst="orthographicFront"/>
              <w14:lightRig w14:rig="threePt" w14:dir="t">
                <w14:rot w14:lat="0" w14:lon="0" w14:rev="0"/>
              </w14:lightRig>
            </w14:scene3d>
          </w:rPr>
          <w:t xml:space="preserve">6.4 </w:t>
        </w:r>
        <w:r>
          <w:rPr>
            <w:rStyle w:val="affff5"/>
          </w:rPr>
          <w:t xml:space="preserve"> </w:t>
        </w:r>
        <w:r>
          <w:rPr>
            <w:rStyle w:val="affff5"/>
          </w:rPr>
          <w:t>参数要求</w:t>
        </w:r>
        <w:r>
          <w:tab/>
        </w:r>
        <w:r>
          <w:fldChar w:fldCharType="begin"/>
        </w:r>
        <w:r>
          <w:instrText xml:space="preserve"> PAGEREF _Toc168588584 \h </w:instrText>
        </w:r>
        <w:r>
          <w:fldChar w:fldCharType="separate"/>
        </w:r>
        <w:r>
          <w:t>4</w:t>
        </w:r>
        <w:r>
          <w:fldChar w:fldCharType="end"/>
        </w:r>
      </w:hyperlink>
    </w:p>
    <w:p w:rsidR="00567781" w:rsidRDefault="00140DC5">
      <w:pPr>
        <w:pStyle w:val="10"/>
        <w:tabs>
          <w:tab w:val="right" w:leader="dot" w:pos="9344"/>
        </w:tabs>
        <w:rPr>
          <w:rFonts w:asciiTheme="minorHAnsi" w:eastAsiaTheme="minorEastAsia" w:hAnsiTheme="minorHAnsi" w:cstheme="minorBidi"/>
          <w:szCs w:val="22"/>
        </w:rPr>
      </w:pPr>
      <w:hyperlink w:anchor="_Toc168588585" w:history="1">
        <w:r>
          <w:rPr>
            <w:rStyle w:val="affff5"/>
          </w:rPr>
          <w:t xml:space="preserve">7  </w:t>
        </w:r>
        <w:r>
          <w:rPr>
            <w:rStyle w:val="affff5"/>
          </w:rPr>
          <w:t>数据安全</w:t>
        </w:r>
        <w:r>
          <w:tab/>
        </w:r>
        <w:r>
          <w:fldChar w:fldCharType="begin"/>
        </w:r>
        <w:r>
          <w:instrText xml:space="preserve"> PAGEREF _Toc168588585 \h </w:instrText>
        </w:r>
        <w:r>
          <w:fldChar w:fldCharType="separate"/>
        </w:r>
        <w:r>
          <w:t>8</w:t>
        </w:r>
        <w:r>
          <w:fldChar w:fldCharType="end"/>
        </w:r>
      </w:hyperlink>
    </w:p>
    <w:p w:rsidR="00567781" w:rsidRDefault="00140DC5">
      <w:pPr>
        <w:pStyle w:val="10"/>
        <w:tabs>
          <w:tab w:val="right" w:leader="dot" w:pos="9344"/>
        </w:tabs>
        <w:rPr>
          <w:rFonts w:asciiTheme="minorHAnsi" w:eastAsiaTheme="minorEastAsia" w:hAnsiTheme="minorHAnsi" w:cstheme="minorBidi"/>
          <w:szCs w:val="22"/>
        </w:rPr>
      </w:pPr>
      <w:hyperlink w:anchor="_Toc168588586" w:history="1">
        <w:r>
          <w:rPr>
            <w:rStyle w:val="affff5"/>
          </w:rPr>
          <w:t>附录</w:t>
        </w:r>
        <w:r>
          <w:rPr>
            <w:rStyle w:val="affff5"/>
          </w:rPr>
          <w:t>A</w:t>
        </w:r>
        <w:r>
          <w:rPr>
            <w:rStyle w:val="affff5"/>
          </w:rPr>
          <w:t>（资料性）</w:t>
        </w:r>
        <w:r>
          <w:rPr>
            <w:rStyle w:val="affff5"/>
          </w:rPr>
          <w:t xml:space="preserve">  </w:t>
        </w:r>
        <w:r>
          <w:rPr>
            <w:rStyle w:val="affff5"/>
          </w:rPr>
          <w:t>数据编码内容定义</w:t>
        </w:r>
        <w:r>
          <w:tab/>
        </w:r>
        <w:r>
          <w:fldChar w:fldCharType="begin"/>
        </w:r>
        <w:r>
          <w:instrText xml:space="preserve"> PAGEREF _Toc168588586 \h </w:instrText>
        </w:r>
        <w:r>
          <w:fldChar w:fldCharType="separate"/>
        </w:r>
        <w:r>
          <w:t>9</w:t>
        </w:r>
        <w:r>
          <w:fldChar w:fldCharType="end"/>
        </w:r>
      </w:hyperlink>
    </w:p>
    <w:p w:rsidR="00567781" w:rsidRDefault="00140DC5">
      <w:pPr>
        <w:pStyle w:val="affffff3"/>
        <w:spacing w:after="468"/>
        <w:sectPr w:rsidR="00567781">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r>
        <w:fldChar w:fldCharType="end"/>
      </w:r>
    </w:p>
    <w:p w:rsidR="00567781" w:rsidRDefault="00140DC5">
      <w:pPr>
        <w:pStyle w:val="a6"/>
        <w:spacing w:before="900" w:after="468"/>
      </w:pPr>
      <w:bookmarkStart w:id="23" w:name="_Toc168588574"/>
      <w:bookmarkStart w:id="24" w:name="BookMark2"/>
      <w:bookmarkEnd w:id="22"/>
      <w:r>
        <w:rPr>
          <w:spacing w:val="320"/>
        </w:rPr>
        <w:lastRenderedPageBreak/>
        <w:t>前</w:t>
      </w:r>
      <w:r>
        <w:t>言</w:t>
      </w:r>
      <w:bookmarkEnd w:id="23"/>
    </w:p>
    <w:p w:rsidR="00567781" w:rsidRDefault="00140DC5">
      <w:pPr>
        <w:pStyle w:val="affffe"/>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567781" w:rsidRDefault="00140DC5">
      <w:pPr>
        <w:pStyle w:val="affffe"/>
        <w:ind w:firstLine="420"/>
      </w:pPr>
      <w:r>
        <w:t>请注意本文件的某些内容可能涉及专利。本文件的发布机构不承担识别专利的责任。</w:t>
      </w:r>
    </w:p>
    <w:p w:rsidR="00567781" w:rsidRDefault="00140DC5">
      <w:pPr>
        <w:pStyle w:val="affffe"/>
        <w:ind w:firstLine="420"/>
      </w:pPr>
      <w:r>
        <w:rPr>
          <w:rFonts w:hint="eastAsia"/>
        </w:rPr>
        <w:t>本文件由</w:t>
      </w:r>
      <w:r>
        <w:t>江苏省卫生健康委员</w:t>
      </w:r>
      <w:r>
        <w:rPr>
          <w:rFonts w:hint="eastAsia"/>
        </w:rPr>
        <w:t>提出。</w:t>
      </w:r>
    </w:p>
    <w:p w:rsidR="00567781" w:rsidRDefault="00140DC5">
      <w:pPr>
        <w:pStyle w:val="affffe"/>
        <w:ind w:firstLine="420"/>
      </w:pPr>
      <w:r>
        <w:rPr>
          <w:rFonts w:hint="eastAsia"/>
        </w:rPr>
        <w:t>本文件由</w:t>
      </w:r>
      <w:r>
        <w:t>江苏省卫生</w:t>
      </w:r>
      <w:r>
        <w:rPr>
          <w:rFonts w:hint="eastAsia"/>
        </w:rPr>
        <w:t>健康</w:t>
      </w:r>
      <w:r>
        <w:t>标准化技术委员会</w:t>
      </w:r>
      <w:r>
        <w:rPr>
          <w:rFonts w:hint="eastAsia"/>
        </w:rPr>
        <w:t>归口。</w:t>
      </w:r>
    </w:p>
    <w:p w:rsidR="00567781" w:rsidRDefault="00140DC5">
      <w:pPr>
        <w:pStyle w:val="affffe"/>
        <w:ind w:firstLine="420"/>
      </w:pPr>
      <w:r>
        <w:rPr>
          <w:rFonts w:hint="eastAsia"/>
        </w:rPr>
        <w:t>本文件起草单位：</w:t>
      </w:r>
      <w:r>
        <w:rPr>
          <w:rFonts w:hint="eastAsia"/>
          <w:color w:val="000000"/>
        </w:rPr>
        <w:t>江苏省卫生监督所、南通市卫生监督所、盐城市卫生监督所、中卫信软件股份有限公司、常州市</w:t>
      </w:r>
      <w:proofErr w:type="gramStart"/>
      <w:r>
        <w:rPr>
          <w:rFonts w:hint="eastAsia"/>
          <w:color w:val="000000"/>
        </w:rPr>
        <w:t>康臣卫信信息</w:t>
      </w:r>
      <w:proofErr w:type="gramEnd"/>
      <w:r>
        <w:rPr>
          <w:rFonts w:hint="eastAsia"/>
          <w:color w:val="000000"/>
        </w:rPr>
        <w:t>科技有限公司。</w:t>
      </w:r>
    </w:p>
    <w:p w:rsidR="00567781" w:rsidRDefault="00140DC5">
      <w:pPr>
        <w:pStyle w:val="affffe"/>
        <w:ind w:firstLine="420"/>
      </w:pPr>
      <w:r>
        <w:rPr>
          <w:rFonts w:hint="eastAsia"/>
        </w:rPr>
        <w:t>本文件主要起草人：吴涛、王薇、金维、王汉唐、倪林、李力、陆宇豪、徐飞、陈晓东、</w:t>
      </w:r>
      <w:r>
        <w:rPr>
          <w:rFonts w:hint="eastAsia"/>
        </w:rPr>
        <w:t>鲁袁</w:t>
      </w:r>
      <w:r>
        <w:rPr>
          <w:rFonts w:hint="eastAsia"/>
        </w:rPr>
        <w:t>、陈秦赟、胡新。</w:t>
      </w:r>
    </w:p>
    <w:p w:rsidR="00567781" w:rsidRDefault="00567781">
      <w:pPr>
        <w:pStyle w:val="affffe"/>
        <w:ind w:firstLine="420"/>
      </w:pPr>
    </w:p>
    <w:p w:rsidR="00567781" w:rsidRDefault="00567781">
      <w:pPr>
        <w:pStyle w:val="affffe"/>
        <w:ind w:firstLineChars="95" w:firstLine="199"/>
        <w:sectPr w:rsidR="00567781">
          <w:pgSz w:w="11906" w:h="16838"/>
          <w:pgMar w:top="1928" w:right="1134" w:bottom="1134" w:left="1134" w:header="1418" w:footer="1134" w:gutter="284"/>
          <w:pgNumType w:fmt="upperRoman"/>
          <w:cols w:space="425"/>
          <w:formProt w:val="0"/>
          <w:docGrid w:type="lines" w:linePitch="312"/>
        </w:sectPr>
      </w:pPr>
    </w:p>
    <w:p w:rsidR="00567781" w:rsidRDefault="00567781">
      <w:pPr>
        <w:spacing w:line="20" w:lineRule="exact"/>
        <w:jc w:val="center"/>
        <w:rPr>
          <w:rFonts w:ascii="黑体" w:eastAsia="黑体" w:hAnsi="黑体"/>
          <w:sz w:val="32"/>
          <w:szCs w:val="32"/>
        </w:rPr>
      </w:pPr>
      <w:bookmarkStart w:id="25" w:name="BookMark4"/>
      <w:bookmarkEnd w:id="24"/>
    </w:p>
    <w:p w:rsidR="00567781" w:rsidRDefault="00567781">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2DCF38DF554349978F339C78BEDAA1DC"/>
        </w:placeholder>
      </w:sdtPr>
      <w:sdtEndPr/>
      <w:sdtContent>
        <w:p w:rsidR="00567781" w:rsidRDefault="00140DC5">
          <w:pPr>
            <w:pStyle w:val="afffffffff1"/>
            <w:spacing w:beforeLines="1" w:before="3" w:afterLines="220" w:after="686"/>
          </w:pPr>
          <w:r>
            <w:rPr>
              <w:rFonts w:hint="eastAsia"/>
            </w:rPr>
            <w:t>卫生健康非现场执法数据交换接口规范</w:t>
          </w:r>
        </w:p>
      </w:sdtContent>
    </w:sdt>
    <w:p w:rsidR="00567781" w:rsidRDefault="00140DC5">
      <w:pPr>
        <w:pStyle w:val="affc"/>
        <w:spacing w:before="312" w:after="312"/>
      </w:pPr>
      <w:bookmarkStart w:id="27" w:name="_Toc26986771"/>
      <w:bookmarkStart w:id="28" w:name="_Toc24884218"/>
      <w:bookmarkStart w:id="29" w:name="_Toc24884211"/>
      <w:bookmarkStart w:id="30" w:name="_Toc26718930"/>
      <w:bookmarkStart w:id="31" w:name="_Toc17233325"/>
      <w:bookmarkStart w:id="32" w:name="_Toc17233333"/>
      <w:bookmarkStart w:id="33" w:name="_Toc168588575"/>
      <w:bookmarkStart w:id="34" w:name="_Toc97191423"/>
      <w:bookmarkStart w:id="35" w:name="_Toc26986530"/>
      <w:bookmarkStart w:id="36" w:name="_Toc26648465"/>
      <w:bookmarkEnd w:id="26"/>
      <w:r>
        <w:rPr>
          <w:rFonts w:hint="eastAsia"/>
        </w:rPr>
        <w:t>范围</w:t>
      </w:r>
      <w:bookmarkEnd w:id="27"/>
      <w:bookmarkEnd w:id="28"/>
      <w:bookmarkEnd w:id="29"/>
      <w:bookmarkEnd w:id="30"/>
      <w:bookmarkEnd w:id="31"/>
      <w:bookmarkEnd w:id="32"/>
      <w:bookmarkEnd w:id="33"/>
      <w:bookmarkEnd w:id="34"/>
      <w:bookmarkEnd w:id="35"/>
      <w:bookmarkEnd w:id="36"/>
    </w:p>
    <w:p w:rsidR="00567781" w:rsidRDefault="00140DC5">
      <w:pPr>
        <w:pStyle w:val="affffe"/>
        <w:ind w:firstLine="420"/>
      </w:pPr>
      <w:bookmarkStart w:id="37" w:name="_Toc24884219"/>
      <w:bookmarkStart w:id="38" w:name="_Toc26648466"/>
      <w:bookmarkStart w:id="39" w:name="_Toc17233326"/>
      <w:bookmarkStart w:id="40" w:name="_Toc24884212"/>
      <w:bookmarkStart w:id="41" w:name="_Toc17233334"/>
      <w:r>
        <w:rPr>
          <w:rFonts w:hint="eastAsia"/>
        </w:rPr>
        <w:t>本文件规定了卫生健康非现场执法数据交换的平台架构和接口要求。</w:t>
      </w:r>
    </w:p>
    <w:p w:rsidR="00567781" w:rsidRDefault="00140DC5">
      <w:pPr>
        <w:pStyle w:val="affffe"/>
        <w:ind w:firstLine="420"/>
      </w:pPr>
      <w:r>
        <w:rPr>
          <w:rFonts w:hint="eastAsia"/>
        </w:rPr>
        <w:t>本文件适用于卫生健康非现场执法设备、系统间的数据交换。</w:t>
      </w:r>
    </w:p>
    <w:p w:rsidR="00567781" w:rsidRDefault="00140DC5">
      <w:pPr>
        <w:pStyle w:val="affc"/>
        <w:spacing w:before="312" w:after="312"/>
      </w:pPr>
      <w:bookmarkStart w:id="42" w:name="_Toc168588576"/>
      <w:bookmarkStart w:id="43" w:name="_Toc26986772"/>
      <w:bookmarkStart w:id="44" w:name="_Toc26986531"/>
      <w:bookmarkStart w:id="45" w:name="_Toc26718931"/>
      <w:bookmarkStart w:id="46" w:name="_Toc97191424"/>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B094F8CD00064CD2A95B2B4AEDACEC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567781" w:rsidRDefault="00140DC5">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67781" w:rsidRDefault="00140DC5">
      <w:pPr>
        <w:pStyle w:val="afffffffffff3"/>
        <w:rPr>
          <w:rFonts w:hAnsi="宋体"/>
        </w:rPr>
      </w:pPr>
      <w:r>
        <w:rPr>
          <w:rFonts w:hAnsi="宋体" w:hint="eastAsia"/>
        </w:rPr>
        <w:t>GB/T</w:t>
      </w:r>
      <w:r>
        <w:rPr>
          <w:rFonts w:hAnsi="宋体"/>
        </w:rPr>
        <w:t xml:space="preserve"> 2260 </w:t>
      </w:r>
      <w:r>
        <w:rPr>
          <w:rFonts w:hAnsi="宋体" w:hint="eastAsia"/>
        </w:rPr>
        <w:t>中华人民共和国行政区划代码</w:t>
      </w:r>
    </w:p>
    <w:p w:rsidR="00567781" w:rsidRDefault="00140DC5">
      <w:pPr>
        <w:pStyle w:val="afffffffffff3"/>
        <w:rPr>
          <w:rFonts w:hAnsi="宋体"/>
        </w:rPr>
      </w:pPr>
      <w:r>
        <w:rPr>
          <w:rFonts w:hAnsi="宋体"/>
        </w:rPr>
        <w:t>GB/T 22239</w:t>
      </w:r>
      <w:r>
        <w:rPr>
          <w:rFonts w:hAnsi="宋体" w:hint="eastAsia"/>
        </w:rPr>
        <w:t xml:space="preserve"> </w:t>
      </w:r>
      <w:r>
        <w:rPr>
          <w:rFonts w:hAnsi="宋体" w:hint="eastAsia"/>
        </w:rPr>
        <w:t>网络安全等级保护基本要求</w:t>
      </w:r>
    </w:p>
    <w:p w:rsidR="00567781" w:rsidRDefault="00140DC5">
      <w:pPr>
        <w:pStyle w:val="afffffffffff3"/>
        <w:rPr>
          <w:rFonts w:hAnsi="宋体"/>
        </w:rPr>
      </w:pPr>
      <w:r>
        <w:rPr>
          <w:rFonts w:hAnsi="宋体" w:hint="eastAsia"/>
        </w:rPr>
        <w:t xml:space="preserve">GB/T 28181 </w:t>
      </w:r>
      <w:r>
        <w:rPr>
          <w:rFonts w:hAnsi="宋体" w:hint="eastAsia"/>
        </w:rPr>
        <w:t>安全防范在线监控联网系统信息传输、交换、控制技术要求</w:t>
      </w:r>
    </w:p>
    <w:p w:rsidR="00567781" w:rsidRDefault="00140DC5">
      <w:pPr>
        <w:pStyle w:val="afffffffffff3"/>
        <w:rPr>
          <w:rFonts w:hAnsi="宋体"/>
        </w:rPr>
      </w:pPr>
      <w:r>
        <w:rPr>
          <w:rFonts w:hAnsi="宋体" w:hint="eastAsia"/>
        </w:rPr>
        <w:t xml:space="preserve">DB32/T 4616 </w:t>
      </w:r>
      <w:r>
        <w:rPr>
          <w:rFonts w:hAnsi="宋体" w:hint="eastAsia"/>
        </w:rPr>
        <w:t>卫生健康非现场执法工作规范</w:t>
      </w:r>
    </w:p>
    <w:p w:rsidR="00567781" w:rsidRDefault="00140DC5">
      <w:pPr>
        <w:pStyle w:val="affc"/>
        <w:spacing w:before="312" w:after="312"/>
      </w:pPr>
      <w:bookmarkStart w:id="47" w:name="_Toc97191425"/>
      <w:bookmarkStart w:id="48" w:name="_Toc168588577"/>
      <w:r>
        <w:rPr>
          <w:rFonts w:hint="eastAsia"/>
          <w:szCs w:val="21"/>
        </w:rPr>
        <w:t>术语和定义</w:t>
      </w:r>
      <w:bookmarkEnd w:id="47"/>
      <w:bookmarkEnd w:id="48"/>
    </w:p>
    <w:bookmarkStart w:id="49" w:name="_Toc26986532" w:displacedByCustomXml="next"/>
    <w:bookmarkEnd w:id="49" w:displacedByCustomXml="next"/>
    <w:sdt>
      <w:sdtPr>
        <w:rPr>
          <w:rFonts w:hAnsi="宋体"/>
        </w:rPr>
        <w:id w:val="-1909835108"/>
        <w:placeholder>
          <w:docPart w:val="5B821680A9AC4F3B92D4EB70CC7ABBC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567781" w:rsidRDefault="00140DC5">
          <w:pPr>
            <w:pStyle w:val="affffe"/>
            <w:ind w:firstLine="420"/>
          </w:pPr>
          <w:r>
            <w:rPr>
              <w:rFonts w:hAnsi="宋体"/>
            </w:rPr>
            <w:t>DB32/T 4616</w:t>
          </w:r>
          <w:r>
            <w:rPr>
              <w:rFonts w:hAnsi="宋体"/>
            </w:rPr>
            <w:t>界定的以及下列术语和定义适用于本文件。</w:t>
          </w:r>
        </w:p>
      </w:sdtContent>
    </w:sdt>
    <w:p w:rsidR="00567781" w:rsidRDefault="00140DC5">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非现场</w:t>
      </w:r>
      <w:r>
        <w:rPr>
          <w:rFonts w:ascii="黑体" w:eastAsia="黑体" w:hAnsi="黑体" w:hint="eastAsia"/>
          <w:szCs w:val="21"/>
        </w:rPr>
        <w:t>执法数据</w:t>
      </w:r>
      <w:r>
        <w:rPr>
          <w:rFonts w:ascii="黑体" w:eastAsia="黑体" w:hAnsi="黑体" w:hint="eastAsia"/>
          <w:szCs w:val="21"/>
        </w:rPr>
        <w:t xml:space="preserve"> </w:t>
      </w:r>
      <w:r>
        <w:rPr>
          <w:rFonts w:ascii="黑体" w:eastAsia="黑体" w:hAnsi="黑体" w:hint="eastAsia"/>
          <w:szCs w:val="21"/>
          <w:lang w:val="zh-CN"/>
        </w:rPr>
        <w:t>off-site law</w:t>
      </w:r>
      <w:r>
        <w:rPr>
          <w:rFonts w:ascii="黑体" w:eastAsia="黑体" w:hAnsi="黑体"/>
          <w:szCs w:val="21"/>
          <w:lang w:val="zh-CN"/>
        </w:rPr>
        <w:t xml:space="preserve"> </w:t>
      </w:r>
      <w:r>
        <w:rPr>
          <w:rFonts w:ascii="黑体" w:eastAsia="黑体" w:hAnsi="黑体" w:hint="eastAsia"/>
          <w:szCs w:val="21"/>
          <w:lang w:val="zh-CN"/>
        </w:rPr>
        <w:t>enforcement</w:t>
      </w:r>
      <w:r>
        <w:rPr>
          <w:rFonts w:ascii="黑体" w:eastAsia="黑体" w:hAnsi="黑体"/>
          <w:szCs w:val="21"/>
          <w:lang w:val="zh-CN"/>
        </w:rPr>
        <w:t xml:space="preserve"> </w:t>
      </w:r>
      <w:r>
        <w:rPr>
          <w:rFonts w:ascii="黑体" w:eastAsia="黑体" w:hAnsi="黑体" w:hint="eastAsia"/>
          <w:szCs w:val="21"/>
          <w:lang w:val="zh-CN"/>
        </w:rPr>
        <w:t>data</w:t>
      </w:r>
    </w:p>
    <w:p w:rsidR="00567781" w:rsidRDefault="00140DC5">
      <w:pPr>
        <w:pStyle w:val="afffffffffff3"/>
        <w:rPr>
          <w:rFonts w:ascii="Times New Roman"/>
          <w:szCs w:val="22"/>
          <w:lang w:val="zh-CN"/>
        </w:rPr>
      </w:pPr>
      <w:r>
        <w:rPr>
          <w:rFonts w:hint="eastAsia"/>
        </w:rPr>
        <w:t>在</w:t>
      </w:r>
      <w:r>
        <w:rPr>
          <w:rFonts w:ascii="Times New Roman" w:hint="eastAsia"/>
          <w:szCs w:val="22"/>
          <w:lang w:val="zh-CN"/>
        </w:rPr>
        <w:t>非现场执法过程中采集和产生的各类行政相对人、设备信息、在线监测、在线监控、风险预警和行政执法活动等数据。</w:t>
      </w:r>
    </w:p>
    <w:p w:rsidR="00567781" w:rsidRDefault="00140DC5">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在线</w:t>
      </w:r>
      <w:r>
        <w:rPr>
          <w:rFonts w:ascii="黑体" w:eastAsia="黑体" w:hAnsi="黑体" w:hint="eastAsia"/>
          <w:szCs w:val="21"/>
        </w:rPr>
        <w:t>监测数据</w:t>
      </w:r>
      <w:r>
        <w:rPr>
          <w:rFonts w:ascii="黑体" w:eastAsia="黑体" w:hAnsi="黑体" w:hint="eastAsia"/>
          <w:szCs w:val="21"/>
        </w:rPr>
        <w:t xml:space="preserve"> online monitor data</w:t>
      </w:r>
    </w:p>
    <w:p w:rsidR="00567781" w:rsidRDefault="00140DC5">
      <w:pPr>
        <w:pStyle w:val="affffe"/>
        <w:ind w:firstLine="420"/>
      </w:pPr>
      <w:r>
        <w:rPr>
          <w:rFonts w:hint="eastAsia"/>
        </w:rPr>
        <w:t>利用</w:t>
      </w:r>
      <w:r>
        <w:rPr>
          <w:rFonts w:ascii="Times New Roman" w:hint="eastAsia"/>
        </w:rPr>
        <w:t>安装在被监管单位内特定点位的各类监测设备，对理化、生化等监测指标进行连续或周期性自动监测产生的数据。</w:t>
      </w:r>
    </w:p>
    <w:p w:rsidR="00567781" w:rsidRDefault="00140DC5">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在线</w:t>
      </w:r>
      <w:r>
        <w:rPr>
          <w:rFonts w:ascii="黑体" w:eastAsia="黑体" w:hAnsi="黑体" w:hint="eastAsia"/>
          <w:szCs w:val="21"/>
        </w:rPr>
        <w:t>监控数据</w:t>
      </w:r>
      <w:r>
        <w:rPr>
          <w:rFonts w:ascii="黑体" w:eastAsia="黑体" w:hAnsi="黑体" w:hint="eastAsia"/>
          <w:szCs w:val="21"/>
        </w:rPr>
        <w:t xml:space="preserve"> online automation data</w:t>
      </w:r>
    </w:p>
    <w:p w:rsidR="00567781" w:rsidRDefault="00140DC5">
      <w:pPr>
        <w:pStyle w:val="affffe"/>
        <w:ind w:firstLine="420"/>
      </w:pPr>
      <w:r>
        <w:rPr>
          <w:rFonts w:hint="eastAsia"/>
        </w:rPr>
        <w:t>通过</w:t>
      </w:r>
      <w:r>
        <w:rPr>
          <w:rFonts w:ascii="Times New Roman" w:hint="eastAsia"/>
        </w:rPr>
        <w:t>连接传感器、执行器、控制器、人机界面、数据库、通信网络、管线及辅助设施等获取的监控影像、图片数据，包括实时监控数据和历史监控数据。</w:t>
      </w:r>
    </w:p>
    <w:p w:rsidR="00567781" w:rsidRDefault="00140DC5">
      <w:pPr>
        <w:pStyle w:val="affffffffffd"/>
        <w:ind w:left="420" w:hangingChars="200" w:hanging="420"/>
        <w:rPr>
          <w:rFonts w:ascii="黑体" w:eastAsia="黑体" w:hAnsi="黑体"/>
          <w:szCs w:val="21"/>
        </w:rPr>
      </w:pPr>
      <w:r>
        <w:rPr>
          <w:rFonts w:ascii="黑体" w:eastAsia="黑体" w:hAnsi="黑体"/>
        </w:rPr>
        <w:br/>
      </w:r>
      <w:r>
        <w:rPr>
          <w:rFonts w:ascii="黑体" w:eastAsia="黑体" w:hAnsi="黑体" w:hint="eastAsia"/>
        </w:rPr>
        <w:t>风险</w:t>
      </w:r>
      <w:r>
        <w:rPr>
          <w:rFonts w:ascii="黑体" w:eastAsia="黑体" w:hAnsi="黑体" w:hint="eastAsia"/>
          <w:szCs w:val="21"/>
        </w:rPr>
        <w:t>预警数据</w:t>
      </w:r>
      <w:r>
        <w:rPr>
          <w:rFonts w:ascii="黑体" w:eastAsia="黑体" w:hAnsi="黑体" w:hint="eastAsia"/>
          <w:szCs w:val="21"/>
        </w:rPr>
        <w:t xml:space="preserve"> risk warning data</w:t>
      </w:r>
    </w:p>
    <w:p w:rsidR="00567781" w:rsidRDefault="00140DC5">
      <w:pPr>
        <w:pStyle w:val="affffe"/>
        <w:ind w:firstLine="420"/>
        <w:rPr>
          <w:rFonts w:ascii="Times New Roman"/>
        </w:rPr>
      </w:pPr>
      <w:r>
        <w:rPr>
          <w:rFonts w:hint="eastAsia"/>
        </w:rPr>
        <w:t>采用</w:t>
      </w:r>
      <w:r>
        <w:rPr>
          <w:rFonts w:ascii="Times New Roman" w:hint="eastAsia"/>
        </w:rPr>
        <w:t>模型计算和专家判断等方法对非现场执法数据进行分析，形成行政相对人潜在违法违规风险，以及对应处置情况的数据。</w:t>
      </w:r>
    </w:p>
    <w:p w:rsidR="00567781" w:rsidRDefault="00140DC5">
      <w:pPr>
        <w:pStyle w:val="affffffffffd"/>
        <w:ind w:left="420" w:hangingChars="200" w:hanging="420"/>
        <w:rPr>
          <w:rFonts w:ascii="黑体" w:eastAsia="黑体" w:hAnsi="黑体"/>
          <w:szCs w:val="21"/>
        </w:rPr>
      </w:pPr>
      <w:r>
        <w:rPr>
          <w:rFonts w:ascii="黑体" w:eastAsia="黑体" w:hAnsi="黑体"/>
        </w:rPr>
        <w:br/>
      </w:r>
      <w:r>
        <w:rPr>
          <w:rFonts w:ascii="黑体" w:eastAsia="黑体" w:hAnsi="黑体" w:hint="eastAsia"/>
        </w:rPr>
        <w:t>行政</w:t>
      </w:r>
      <w:r>
        <w:rPr>
          <w:rFonts w:ascii="黑体" w:eastAsia="黑体" w:hAnsi="黑体" w:hint="eastAsia"/>
          <w:szCs w:val="21"/>
        </w:rPr>
        <w:t>执法活动数据</w:t>
      </w:r>
      <w:r>
        <w:rPr>
          <w:rFonts w:ascii="黑体" w:eastAsia="黑体" w:hAnsi="黑体" w:hint="eastAsia"/>
          <w:szCs w:val="21"/>
        </w:rPr>
        <w:t xml:space="preserve"> </w:t>
      </w:r>
      <w:r>
        <w:rPr>
          <w:rFonts w:ascii="黑体" w:eastAsia="黑体" w:hAnsi="黑体"/>
          <w:szCs w:val="21"/>
        </w:rPr>
        <w:t xml:space="preserve">law </w:t>
      </w:r>
      <w:r>
        <w:rPr>
          <w:rFonts w:ascii="黑体" w:eastAsia="黑体" w:hAnsi="黑体"/>
          <w:szCs w:val="21"/>
        </w:rPr>
        <w:t>enforcement activities data</w:t>
      </w:r>
    </w:p>
    <w:p w:rsidR="00567781" w:rsidRDefault="00140DC5">
      <w:pPr>
        <w:pStyle w:val="afffffffffff3"/>
        <w:rPr>
          <w:rFonts w:ascii="Times New Roman"/>
        </w:rPr>
      </w:pPr>
      <w:r>
        <w:rPr>
          <w:rFonts w:hint="eastAsia"/>
        </w:rPr>
        <w:t>通过</w:t>
      </w:r>
      <w:r>
        <w:rPr>
          <w:rFonts w:ascii="Times New Roman" w:hint="eastAsia"/>
        </w:rPr>
        <w:t>非现场执法方式完成卫生健康领域行政检查、行政处罚等活动产生的数据。</w:t>
      </w:r>
    </w:p>
    <w:p w:rsidR="00567781" w:rsidRDefault="00140DC5">
      <w:pPr>
        <w:pStyle w:val="affc"/>
        <w:spacing w:before="312" w:after="312"/>
      </w:pPr>
      <w:bookmarkStart w:id="50" w:name="_Toc168588578"/>
      <w:r>
        <w:rPr>
          <w:rFonts w:hint="eastAsia"/>
        </w:rPr>
        <w:t>缩略语</w:t>
      </w:r>
      <w:bookmarkEnd w:id="50"/>
    </w:p>
    <w:p w:rsidR="00567781" w:rsidRDefault="00140DC5">
      <w:pPr>
        <w:pStyle w:val="affffe"/>
        <w:ind w:firstLine="420"/>
      </w:pPr>
      <w:r>
        <w:rPr>
          <w:rFonts w:hint="eastAsia"/>
        </w:rPr>
        <w:lastRenderedPageBreak/>
        <w:t>下列缩略语适用于本文件</w:t>
      </w:r>
    </w:p>
    <w:p w:rsidR="00567781" w:rsidRDefault="00140DC5">
      <w:pPr>
        <w:pStyle w:val="affffe"/>
        <w:ind w:firstLine="420"/>
      </w:pPr>
      <w:r>
        <w:rPr>
          <w:rFonts w:hint="eastAsia"/>
        </w:rPr>
        <w:t>JSON</w:t>
      </w:r>
      <w:r>
        <w:rPr>
          <w:rFonts w:hint="eastAsia"/>
        </w:rPr>
        <w:t>：</w:t>
      </w:r>
      <w:proofErr w:type="spellStart"/>
      <w:r>
        <w:rPr>
          <w:rFonts w:hint="eastAsia"/>
        </w:rPr>
        <w:t>Js</w:t>
      </w:r>
      <w:proofErr w:type="spellEnd"/>
      <w:r>
        <w:rPr>
          <w:rFonts w:hint="eastAsia"/>
        </w:rPr>
        <w:t>对象标记（</w:t>
      </w:r>
      <w:r>
        <w:rPr>
          <w:rFonts w:hint="eastAsia"/>
        </w:rPr>
        <w:t>Java Script Object Notation</w:t>
      </w:r>
      <w:r>
        <w:rPr>
          <w:rFonts w:hint="eastAsia"/>
        </w:rPr>
        <w:t>）</w:t>
      </w:r>
    </w:p>
    <w:p w:rsidR="00567781" w:rsidRDefault="00140DC5">
      <w:pPr>
        <w:pStyle w:val="affffe"/>
        <w:ind w:firstLine="420"/>
      </w:pPr>
      <w:r>
        <w:rPr>
          <w:rFonts w:hint="eastAsia"/>
        </w:rPr>
        <w:t>HTTP</w:t>
      </w:r>
      <w:r>
        <w:rPr>
          <w:rFonts w:hint="eastAsia"/>
        </w:rPr>
        <w:t>：超文本传输协议（</w:t>
      </w:r>
      <w:r>
        <w:rPr>
          <w:rFonts w:hint="eastAsia"/>
        </w:rPr>
        <w:t>Hypertext Transfer Protocol</w:t>
      </w:r>
      <w:r>
        <w:rPr>
          <w:rFonts w:hint="eastAsia"/>
        </w:rPr>
        <w:t>）</w:t>
      </w:r>
    </w:p>
    <w:p w:rsidR="00567781" w:rsidRDefault="00140DC5">
      <w:pPr>
        <w:pStyle w:val="affffe"/>
        <w:ind w:firstLine="420"/>
      </w:pPr>
      <w:r>
        <w:rPr>
          <w:rFonts w:hint="eastAsia"/>
        </w:rPr>
        <w:t>HTTPS</w:t>
      </w:r>
      <w:r>
        <w:rPr>
          <w:rFonts w:hint="eastAsia"/>
        </w:rPr>
        <w:t>：超文本传输安全协议（</w:t>
      </w:r>
      <w:r>
        <w:rPr>
          <w:rFonts w:hint="eastAsia"/>
        </w:rPr>
        <w:t>Hypertext Transfer Protocol Secure</w:t>
      </w:r>
      <w:r>
        <w:rPr>
          <w:rFonts w:hint="eastAsia"/>
        </w:rPr>
        <w:t>）</w:t>
      </w:r>
    </w:p>
    <w:p w:rsidR="00567781" w:rsidRDefault="00140DC5">
      <w:pPr>
        <w:pStyle w:val="affc"/>
        <w:spacing w:before="312" w:after="312"/>
      </w:pPr>
      <w:bookmarkStart w:id="51" w:name="_Toc168588579"/>
      <w:r>
        <w:rPr>
          <w:rFonts w:hint="eastAsia"/>
        </w:rPr>
        <w:t>平台架构</w:t>
      </w:r>
      <w:bookmarkEnd w:id="51"/>
    </w:p>
    <w:p w:rsidR="00567781" w:rsidRDefault="00140DC5">
      <w:pPr>
        <w:pStyle w:val="affffe"/>
        <w:ind w:firstLine="420"/>
        <w:rPr>
          <w:rFonts w:ascii="Times New Roman"/>
          <w:color w:val="000000"/>
        </w:rPr>
      </w:pPr>
      <w:r>
        <w:rPr>
          <w:rFonts w:hint="eastAsia"/>
        </w:rPr>
        <w:t>卫生</w:t>
      </w:r>
      <w:r>
        <w:rPr>
          <w:rFonts w:ascii="Times New Roman" w:hint="eastAsia"/>
          <w:color w:val="000000"/>
        </w:rPr>
        <w:t>健康非现场执法数据交换平台架构见图</w:t>
      </w:r>
      <w:r>
        <w:rPr>
          <w:rFonts w:hAnsi="宋体" w:hint="eastAsia"/>
          <w:color w:val="000000"/>
        </w:rPr>
        <w:t>1</w:t>
      </w:r>
      <w:r>
        <w:rPr>
          <w:rFonts w:ascii="Times New Roman" w:hint="eastAsia"/>
          <w:color w:val="000000"/>
        </w:rPr>
        <w:t>。</w:t>
      </w:r>
    </w:p>
    <w:p w:rsidR="00567781" w:rsidRDefault="00140DC5">
      <w:pPr>
        <w:pStyle w:val="affffe"/>
        <w:ind w:firstLineChars="0" w:firstLine="0"/>
      </w:pPr>
      <w:r>
        <w:rPr>
          <w:noProof/>
        </w:rPr>
        <w:drawing>
          <wp:inline distT="0" distB="0" distL="0" distR="0">
            <wp:extent cx="5939790" cy="3072765"/>
            <wp:effectExtent l="0" t="0" r="3810" b="0"/>
            <wp:docPr id="4" name="图片 4" descr="图示,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示, 文本&#10;&#10;描述已自动生成"/>
                    <pic:cNvPicPr>
                      <a:picLocks noChangeAspect="1"/>
                    </pic:cNvPicPr>
                  </pic:nvPicPr>
                  <pic:blipFill>
                    <a:blip r:embed="rId18"/>
                    <a:stretch>
                      <a:fillRect/>
                    </a:stretch>
                  </pic:blipFill>
                  <pic:spPr>
                    <a:xfrm>
                      <a:off x="0" y="0"/>
                      <a:ext cx="5939790" cy="3072765"/>
                    </a:xfrm>
                    <a:prstGeom prst="rect">
                      <a:avLst/>
                    </a:prstGeom>
                  </pic:spPr>
                </pic:pic>
              </a:graphicData>
            </a:graphic>
          </wp:inline>
        </w:drawing>
      </w:r>
    </w:p>
    <w:p w:rsidR="00567781" w:rsidRDefault="00140DC5">
      <w:pPr>
        <w:pStyle w:val="afd"/>
        <w:spacing w:before="156" w:after="156"/>
        <w:rPr>
          <w:rFonts w:ascii="Times New Roman"/>
          <w:color w:val="000000"/>
        </w:rPr>
      </w:pPr>
      <w:r>
        <w:rPr>
          <w:rFonts w:hint="eastAsia"/>
        </w:rPr>
        <w:t>卫生</w:t>
      </w:r>
      <w:r>
        <w:rPr>
          <w:rFonts w:ascii="Times New Roman"/>
          <w:color w:val="000000"/>
        </w:rPr>
        <w:t>健康非现场执法数据交</w:t>
      </w:r>
      <w:r>
        <w:rPr>
          <w:rFonts w:ascii="Times New Roman"/>
          <w:color w:val="000000"/>
        </w:rPr>
        <w:t>换平台架构图</w:t>
      </w:r>
    </w:p>
    <w:p w:rsidR="00567781" w:rsidRDefault="00140DC5">
      <w:pPr>
        <w:pStyle w:val="affc"/>
        <w:spacing w:before="312" w:after="312"/>
        <w:rPr>
          <w:rFonts w:ascii="Times New Roman"/>
          <w:color w:val="000000"/>
        </w:rPr>
      </w:pPr>
      <w:bookmarkStart w:id="52" w:name="_Toc168588580"/>
      <w:r>
        <w:rPr>
          <w:rFonts w:hint="eastAsia"/>
        </w:rPr>
        <w:t>数据</w:t>
      </w:r>
      <w:r>
        <w:rPr>
          <w:rFonts w:ascii="Times New Roman" w:hint="eastAsia"/>
          <w:color w:val="000000"/>
        </w:rPr>
        <w:t>交换接口要求</w:t>
      </w:r>
      <w:bookmarkEnd w:id="52"/>
    </w:p>
    <w:p w:rsidR="00567781" w:rsidRDefault="00140DC5">
      <w:pPr>
        <w:pStyle w:val="affd"/>
        <w:spacing w:before="156" w:after="156"/>
        <w:rPr>
          <w:color w:val="000000"/>
        </w:rPr>
      </w:pPr>
      <w:bookmarkStart w:id="53" w:name="_Toc168588581"/>
      <w:r>
        <w:rPr>
          <w:rFonts w:hint="eastAsia"/>
        </w:rPr>
        <w:t>数据</w:t>
      </w:r>
      <w:r>
        <w:rPr>
          <w:rFonts w:hint="eastAsia"/>
          <w:color w:val="000000"/>
        </w:rPr>
        <w:t>交换方式</w:t>
      </w:r>
      <w:bookmarkEnd w:id="53"/>
    </w:p>
    <w:p w:rsidR="00567781" w:rsidRDefault="00140DC5">
      <w:pPr>
        <w:pStyle w:val="affffe"/>
        <w:ind w:firstLine="420"/>
        <w:rPr>
          <w:rFonts w:hAnsi="宋体"/>
          <w:color w:val="FF0000"/>
        </w:rPr>
      </w:pPr>
      <w:r>
        <w:rPr>
          <w:rFonts w:hint="eastAsia"/>
        </w:rPr>
        <w:t>卫生</w:t>
      </w:r>
      <w:r>
        <w:rPr>
          <w:rFonts w:hAnsi="宋体" w:hint="eastAsia"/>
        </w:rPr>
        <w:t>健康非现场执法数据交换方式包括基于</w:t>
      </w:r>
      <w:r>
        <w:rPr>
          <w:rFonts w:hAnsi="宋体" w:hint="eastAsia"/>
        </w:rPr>
        <w:t>HTTP/HTTPS</w:t>
      </w:r>
      <w:r>
        <w:rPr>
          <w:rFonts w:hAnsi="宋体" w:hint="eastAsia"/>
        </w:rPr>
        <w:t>协议以及基于</w:t>
      </w:r>
      <w:r>
        <w:rPr>
          <w:rFonts w:hAnsi="宋体" w:hint="eastAsia"/>
        </w:rPr>
        <w:t>GB/</w:t>
      </w:r>
      <w:r>
        <w:rPr>
          <w:rFonts w:hAnsi="宋体"/>
        </w:rPr>
        <w:t xml:space="preserve">T </w:t>
      </w:r>
      <w:r>
        <w:rPr>
          <w:rFonts w:hAnsi="宋体" w:hint="eastAsia"/>
        </w:rPr>
        <w:t>28181</w:t>
      </w:r>
      <w:r>
        <w:rPr>
          <w:rFonts w:hAnsi="宋体" w:hint="eastAsia"/>
        </w:rPr>
        <w:t>技术要求两种交换方式。</w:t>
      </w:r>
    </w:p>
    <w:p w:rsidR="00567781" w:rsidRDefault="00140DC5">
      <w:pPr>
        <w:pStyle w:val="affd"/>
        <w:spacing w:before="156" w:after="156"/>
      </w:pPr>
      <w:bookmarkStart w:id="54" w:name="_Toc168588582"/>
      <w:r>
        <w:rPr>
          <w:rFonts w:hint="eastAsia"/>
        </w:rPr>
        <w:t>数据交换流程</w:t>
      </w:r>
      <w:bookmarkEnd w:id="54"/>
    </w:p>
    <w:p w:rsidR="00567781" w:rsidRDefault="00140DC5">
      <w:pPr>
        <w:pStyle w:val="affffe"/>
        <w:ind w:firstLine="420"/>
        <w:rPr>
          <w:rFonts w:hAnsi="宋体"/>
        </w:rPr>
      </w:pPr>
      <w:r>
        <w:rPr>
          <w:rFonts w:hAnsi="宋体" w:hint="eastAsia"/>
        </w:rPr>
        <w:t>行政相对人数据、在线监测数据、风险预警数据、行政执法活动数据使用基于</w:t>
      </w:r>
      <w:r>
        <w:rPr>
          <w:rFonts w:hAnsi="宋体" w:hint="eastAsia"/>
        </w:rPr>
        <w:t>HTTP/HTTPS</w:t>
      </w:r>
      <w:r>
        <w:rPr>
          <w:rFonts w:hAnsi="宋体" w:hint="eastAsia"/>
        </w:rPr>
        <w:t>协议的交换方式，在线监控数据使用基于</w:t>
      </w:r>
      <w:r>
        <w:rPr>
          <w:rFonts w:hAnsi="宋体" w:hint="eastAsia"/>
        </w:rPr>
        <w:t>GB/</w:t>
      </w:r>
      <w:r>
        <w:rPr>
          <w:rFonts w:hAnsi="宋体"/>
        </w:rPr>
        <w:t xml:space="preserve">T </w:t>
      </w:r>
      <w:r>
        <w:rPr>
          <w:rFonts w:hAnsi="宋体" w:hint="eastAsia"/>
        </w:rPr>
        <w:t>28181</w:t>
      </w:r>
      <w:r>
        <w:rPr>
          <w:rFonts w:hAnsi="宋体" w:hint="eastAsia"/>
        </w:rPr>
        <w:t>技术的交换方式。</w:t>
      </w:r>
    </w:p>
    <w:p w:rsidR="00567781" w:rsidRDefault="00140DC5">
      <w:pPr>
        <w:pStyle w:val="affe"/>
        <w:spacing w:before="156" w:after="156"/>
        <w:rPr>
          <w:rFonts w:hAnsi="黑体"/>
        </w:rPr>
      </w:pPr>
      <w:r>
        <w:rPr>
          <w:rFonts w:hint="eastAsia"/>
        </w:rPr>
        <w:t>基于</w:t>
      </w:r>
      <w:r>
        <w:rPr>
          <w:rFonts w:hAnsi="黑体"/>
        </w:rPr>
        <w:t>HTTP/HTTPS</w:t>
      </w:r>
      <w:r>
        <w:rPr>
          <w:rFonts w:hAnsi="黑体" w:hint="eastAsia"/>
        </w:rPr>
        <w:t>协议</w:t>
      </w:r>
    </w:p>
    <w:p w:rsidR="00567781" w:rsidRDefault="00140DC5">
      <w:pPr>
        <w:pStyle w:val="afff"/>
        <w:spacing w:before="156" w:after="156"/>
        <w:rPr>
          <w:rFonts w:hAnsi="黑体"/>
        </w:rPr>
      </w:pPr>
      <w:r>
        <w:rPr>
          <w:rFonts w:hAnsi="黑体" w:hint="eastAsia"/>
        </w:rPr>
        <w:t>交换流程</w:t>
      </w:r>
    </w:p>
    <w:p w:rsidR="00567781" w:rsidRDefault="00140DC5">
      <w:pPr>
        <w:pStyle w:val="affffe"/>
        <w:ind w:firstLine="420"/>
      </w:pPr>
      <w:r>
        <w:rPr>
          <w:rFonts w:hint="eastAsia"/>
        </w:rPr>
        <w:t>交换流程见图</w:t>
      </w:r>
      <w:r>
        <w:rPr>
          <w:rFonts w:hint="eastAsia"/>
        </w:rPr>
        <w:t>2</w:t>
      </w:r>
      <w:r>
        <w:rPr>
          <w:rFonts w:hint="eastAsia"/>
        </w:rPr>
        <w:t>。</w:t>
      </w:r>
    </w:p>
    <w:p w:rsidR="00567781" w:rsidRDefault="00140DC5">
      <w:pPr>
        <w:pStyle w:val="affffe"/>
        <w:ind w:firstLine="420"/>
        <w:jc w:val="center"/>
        <w:rPr>
          <w:color w:val="FF0000"/>
        </w:rPr>
      </w:pPr>
      <w:r>
        <w:rPr>
          <w:noProof/>
        </w:rPr>
        <w:lastRenderedPageBreak/>
        <w:drawing>
          <wp:inline distT="0" distB="0" distL="0" distR="0">
            <wp:extent cx="2574290" cy="2574290"/>
            <wp:effectExtent l="0" t="0" r="0" b="0"/>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a:picLocks noChangeAspect="1"/>
                    </pic:cNvPicPr>
                  </pic:nvPicPr>
                  <pic:blipFill>
                    <a:blip r:embed="rId19"/>
                    <a:stretch>
                      <a:fillRect/>
                    </a:stretch>
                  </pic:blipFill>
                  <pic:spPr>
                    <a:xfrm>
                      <a:off x="0" y="0"/>
                      <a:ext cx="2618979" cy="2618979"/>
                    </a:xfrm>
                    <a:prstGeom prst="rect">
                      <a:avLst/>
                    </a:prstGeom>
                  </pic:spPr>
                </pic:pic>
              </a:graphicData>
            </a:graphic>
          </wp:inline>
        </w:drawing>
      </w:r>
    </w:p>
    <w:p w:rsidR="00567781" w:rsidRDefault="00140DC5">
      <w:pPr>
        <w:pStyle w:val="afd"/>
        <w:spacing w:before="156" w:after="156"/>
        <w:rPr>
          <w:rFonts w:hAnsi="黑体"/>
          <w:color w:val="000000"/>
        </w:rPr>
      </w:pPr>
      <w:r>
        <w:rPr>
          <w:rFonts w:hAnsi="黑体"/>
          <w:color w:val="000000"/>
        </w:rPr>
        <w:t>基于</w:t>
      </w:r>
      <w:r>
        <w:rPr>
          <w:rFonts w:hAnsi="黑体"/>
          <w:color w:val="000000"/>
        </w:rPr>
        <w:t>HTTP/HTTPS</w:t>
      </w:r>
      <w:r>
        <w:rPr>
          <w:rFonts w:hAnsi="黑体"/>
          <w:color w:val="000000"/>
        </w:rPr>
        <w:t>协议的数据交换流程</w:t>
      </w:r>
    </w:p>
    <w:p w:rsidR="00567781" w:rsidRDefault="00140DC5">
      <w:pPr>
        <w:pStyle w:val="affffe"/>
        <w:ind w:firstLine="420"/>
      </w:pPr>
      <w:r>
        <w:rPr>
          <w:rFonts w:hint="eastAsia"/>
        </w:rPr>
        <w:t xml:space="preserve">a)  </w:t>
      </w:r>
      <w:r>
        <w:rPr>
          <w:rFonts w:hint="eastAsia"/>
        </w:rPr>
        <w:t>数据请求方通过发起</w:t>
      </w:r>
      <w:r>
        <w:rPr>
          <w:rFonts w:hint="eastAsia"/>
        </w:rPr>
        <w:t>HTTP/HTTPS</w:t>
      </w:r>
      <w:r>
        <w:rPr>
          <w:rFonts w:hint="eastAsia"/>
        </w:rPr>
        <w:t>请求建立连接。</w:t>
      </w:r>
    </w:p>
    <w:p w:rsidR="00567781" w:rsidRDefault="00140DC5">
      <w:pPr>
        <w:pStyle w:val="affffe"/>
        <w:ind w:firstLine="420"/>
      </w:pPr>
      <w:r>
        <w:rPr>
          <w:rFonts w:hint="eastAsia"/>
        </w:rPr>
        <w:t xml:space="preserve">b)  </w:t>
      </w:r>
      <w:r>
        <w:rPr>
          <w:rFonts w:hint="eastAsia"/>
        </w:rPr>
        <w:t>数据请求方发送格式化的请求或数据。</w:t>
      </w:r>
    </w:p>
    <w:p w:rsidR="00567781" w:rsidRDefault="00140DC5">
      <w:pPr>
        <w:pStyle w:val="affffe"/>
        <w:ind w:firstLine="420"/>
      </w:pPr>
      <w:r>
        <w:rPr>
          <w:rFonts w:hint="eastAsia"/>
        </w:rPr>
        <w:t xml:space="preserve">c)  </w:t>
      </w:r>
      <w:r>
        <w:rPr>
          <w:rFonts w:hint="eastAsia"/>
        </w:rPr>
        <w:t>数据交换接口接收数据请求方发送的数据，并返回接收情况的响应数据。</w:t>
      </w:r>
    </w:p>
    <w:p w:rsidR="00567781" w:rsidRDefault="00140DC5">
      <w:pPr>
        <w:pStyle w:val="affffe"/>
        <w:ind w:firstLine="420"/>
      </w:pPr>
      <w:r>
        <w:rPr>
          <w:rFonts w:hint="eastAsia"/>
        </w:rPr>
        <w:t xml:space="preserve">d)  </w:t>
      </w:r>
      <w:r>
        <w:rPr>
          <w:rFonts w:hint="eastAsia"/>
        </w:rPr>
        <w:t>数据请求方解析接收返回的数据，提取所需信息，根据协议规范进行错误检查再次推送或完成本次推送。</w:t>
      </w:r>
    </w:p>
    <w:p w:rsidR="00567781" w:rsidRDefault="00140DC5">
      <w:pPr>
        <w:pStyle w:val="afff"/>
        <w:spacing w:before="156" w:after="156"/>
        <w:rPr>
          <w:rFonts w:hAnsi="黑体"/>
          <w:color w:val="000000"/>
        </w:rPr>
      </w:pPr>
      <w:r>
        <w:rPr>
          <w:rFonts w:hint="eastAsia"/>
        </w:rPr>
        <w:t>交换</w:t>
      </w:r>
      <w:r>
        <w:rPr>
          <w:rFonts w:hAnsi="黑体" w:hint="eastAsia"/>
          <w:color w:val="000000"/>
        </w:rPr>
        <w:t>时效</w:t>
      </w:r>
    </w:p>
    <w:p w:rsidR="00567781" w:rsidRDefault="00140DC5">
      <w:pPr>
        <w:pStyle w:val="affffe"/>
        <w:ind w:firstLine="420"/>
      </w:pPr>
      <w:r>
        <w:rPr>
          <w:rFonts w:hint="eastAsia"/>
        </w:rPr>
        <w:t>30</w:t>
      </w:r>
      <w:r>
        <w:rPr>
          <w:rFonts w:hint="eastAsia"/>
        </w:rPr>
        <w:t>分钟，数据请求方的令牌请求有效期为</w:t>
      </w:r>
      <w:r>
        <w:rPr>
          <w:rFonts w:hint="eastAsia"/>
        </w:rPr>
        <w:t>24</w:t>
      </w:r>
      <w:r>
        <w:rPr>
          <w:rFonts w:hint="eastAsia"/>
        </w:rPr>
        <w:t>小时。</w:t>
      </w:r>
    </w:p>
    <w:p w:rsidR="00567781" w:rsidRDefault="00140DC5">
      <w:pPr>
        <w:pStyle w:val="affe"/>
        <w:spacing w:before="156" w:after="156"/>
        <w:rPr>
          <w:rFonts w:hAnsi="黑体"/>
          <w:color w:val="000000"/>
        </w:rPr>
      </w:pPr>
      <w:r>
        <w:rPr>
          <w:rFonts w:hint="eastAsia"/>
        </w:rPr>
        <w:t>基于</w:t>
      </w:r>
      <w:r>
        <w:rPr>
          <w:rFonts w:hAnsi="黑体"/>
          <w:color w:val="000000"/>
        </w:rPr>
        <w:t>GB/T 28181</w:t>
      </w:r>
      <w:r>
        <w:rPr>
          <w:rFonts w:hAnsi="黑体" w:hint="eastAsia"/>
          <w:color w:val="000000"/>
        </w:rPr>
        <w:t>技术要求</w:t>
      </w:r>
    </w:p>
    <w:p w:rsidR="00567781" w:rsidRDefault="00140DC5">
      <w:pPr>
        <w:pStyle w:val="afff"/>
        <w:spacing w:before="156" w:after="156"/>
        <w:rPr>
          <w:rFonts w:ascii="Times New Roman"/>
        </w:rPr>
      </w:pPr>
      <w:r>
        <w:rPr>
          <w:rFonts w:ascii="Times New Roman" w:hint="eastAsia"/>
        </w:rPr>
        <w:t>交换流程</w:t>
      </w:r>
    </w:p>
    <w:p w:rsidR="00567781" w:rsidRDefault="00140DC5">
      <w:pPr>
        <w:pStyle w:val="affffe"/>
        <w:ind w:firstLine="420"/>
      </w:pPr>
      <w:r>
        <w:rPr>
          <w:rFonts w:hint="eastAsia"/>
        </w:rPr>
        <w:t>交换流程见图</w:t>
      </w:r>
      <w:r>
        <w:rPr>
          <w:rFonts w:hint="eastAsia"/>
        </w:rPr>
        <w:t>3</w:t>
      </w:r>
      <w:r>
        <w:rPr>
          <w:rFonts w:hint="eastAsia"/>
        </w:rPr>
        <w:t>。</w:t>
      </w:r>
    </w:p>
    <w:p w:rsidR="00567781" w:rsidRDefault="00140DC5">
      <w:pPr>
        <w:pStyle w:val="afffffffffff3"/>
        <w:ind w:firstLineChars="0"/>
        <w:jc w:val="center"/>
        <w:rPr>
          <w:rFonts w:hAnsi="宋体"/>
          <w:color w:val="000000"/>
          <w:szCs w:val="21"/>
        </w:rPr>
      </w:pPr>
      <w:r>
        <w:rPr>
          <w:noProof/>
        </w:rPr>
        <w:drawing>
          <wp:inline distT="0" distB="0" distL="0" distR="0">
            <wp:extent cx="2590800" cy="2590800"/>
            <wp:effectExtent l="0" t="0" r="0" b="0"/>
            <wp:docPr id="8" name="图片 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示&#10;&#10;描述已自动生成"/>
                    <pic:cNvPicPr>
                      <a:picLocks noChangeAspect="1"/>
                    </pic:cNvPicPr>
                  </pic:nvPicPr>
                  <pic:blipFill>
                    <a:blip r:embed="rId20"/>
                    <a:stretch>
                      <a:fillRect/>
                    </a:stretch>
                  </pic:blipFill>
                  <pic:spPr>
                    <a:xfrm>
                      <a:off x="0" y="0"/>
                      <a:ext cx="2614162" cy="2614162"/>
                    </a:xfrm>
                    <a:prstGeom prst="rect">
                      <a:avLst/>
                    </a:prstGeom>
                  </pic:spPr>
                </pic:pic>
              </a:graphicData>
            </a:graphic>
          </wp:inline>
        </w:drawing>
      </w:r>
    </w:p>
    <w:p w:rsidR="00567781" w:rsidRDefault="00140DC5">
      <w:pPr>
        <w:pStyle w:val="afd"/>
        <w:spacing w:before="156" w:after="156"/>
        <w:rPr>
          <w:rFonts w:hAnsi="黑体"/>
          <w:color w:val="000000"/>
        </w:rPr>
      </w:pPr>
      <w:r>
        <w:rPr>
          <w:rFonts w:hAnsi="黑体"/>
          <w:color w:val="000000"/>
        </w:rPr>
        <w:t>基于</w:t>
      </w:r>
      <w:r>
        <w:rPr>
          <w:rFonts w:hAnsi="黑体"/>
          <w:color w:val="000000"/>
        </w:rPr>
        <w:t>GB/T 28181</w:t>
      </w:r>
      <w:r>
        <w:rPr>
          <w:rFonts w:hAnsi="黑体"/>
          <w:color w:val="000000"/>
        </w:rPr>
        <w:t>技术要求的数据交换流程</w:t>
      </w:r>
    </w:p>
    <w:p w:rsidR="00567781" w:rsidRDefault="00140DC5">
      <w:pPr>
        <w:pStyle w:val="affffe"/>
        <w:ind w:firstLine="420"/>
      </w:pPr>
      <w:r>
        <w:rPr>
          <w:rFonts w:hint="eastAsia"/>
        </w:rPr>
        <w:lastRenderedPageBreak/>
        <w:t xml:space="preserve">a)  </w:t>
      </w:r>
      <w:r>
        <w:rPr>
          <w:rFonts w:hint="eastAsia"/>
        </w:rPr>
        <w:t>在线监控设备请求建立连接，完成在卫生健康非现场执法数据交换接口的注册。</w:t>
      </w:r>
    </w:p>
    <w:p w:rsidR="00567781" w:rsidRDefault="00140DC5">
      <w:pPr>
        <w:pStyle w:val="affffe"/>
        <w:ind w:firstLine="420"/>
      </w:pPr>
      <w:r>
        <w:rPr>
          <w:rFonts w:hint="eastAsia"/>
        </w:rPr>
        <w:t xml:space="preserve">b)  </w:t>
      </w:r>
      <w:r>
        <w:rPr>
          <w:rFonts w:hint="eastAsia"/>
        </w:rPr>
        <w:t>卫生健康非现场执法数据交换接口发起获取</w:t>
      </w:r>
      <w:r>
        <w:rPr>
          <w:rFonts w:hint="eastAsia"/>
        </w:rPr>
        <w:t>媒体流的请求。</w:t>
      </w:r>
    </w:p>
    <w:p w:rsidR="00567781" w:rsidRDefault="00140DC5">
      <w:pPr>
        <w:pStyle w:val="affffe"/>
        <w:ind w:firstLine="420"/>
      </w:pPr>
      <w:r>
        <w:rPr>
          <w:rFonts w:hint="eastAsia"/>
        </w:rPr>
        <w:t xml:space="preserve">c)  </w:t>
      </w:r>
      <w:r>
        <w:rPr>
          <w:rFonts w:hint="eastAsia"/>
        </w:rPr>
        <w:t>在线监控设备返回媒体流给卫生健康非现场执法数据交换接口。</w:t>
      </w:r>
    </w:p>
    <w:p w:rsidR="00567781" w:rsidRDefault="00140DC5">
      <w:pPr>
        <w:pStyle w:val="afff"/>
        <w:spacing w:before="156" w:after="156"/>
        <w:rPr>
          <w:rFonts w:hAnsi="宋体"/>
        </w:rPr>
      </w:pPr>
      <w:r>
        <w:rPr>
          <w:rFonts w:hAnsi="宋体" w:hint="eastAsia"/>
        </w:rPr>
        <w:t>交换时效</w:t>
      </w:r>
    </w:p>
    <w:p w:rsidR="00567781" w:rsidRDefault="00140DC5">
      <w:pPr>
        <w:pStyle w:val="affffe"/>
        <w:ind w:firstLine="420"/>
      </w:pPr>
      <w:r>
        <w:rPr>
          <w:rFonts w:hint="eastAsia"/>
        </w:rPr>
        <w:t>即时交换。</w:t>
      </w:r>
    </w:p>
    <w:p w:rsidR="00567781" w:rsidRDefault="00140DC5">
      <w:pPr>
        <w:pStyle w:val="affd"/>
        <w:spacing w:before="156" w:after="156"/>
        <w:rPr>
          <w:color w:val="000000"/>
        </w:rPr>
      </w:pPr>
      <w:bookmarkStart w:id="55" w:name="_Toc168588583"/>
      <w:r>
        <w:rPr>
          <w:rFonts w:hint="eastAsia"/>
        </w:rPr>
        <w:t>基本</w:t>
      </w:r>
      <w:r>
        <w:rPr>
          <w:rFonts w:hint="eastAsia"/>
          <w:color w:val="000000"/>
        </w:rPr>
        <w:t>数据类型说明</w:t>
      </w:r>
      <w:bookmarkEnd w:id="55"/>
    </w:p>
    <w:p w:rsidR="00567781" w:rsidRDefault="00140DC5">
      <w:pPr>
        <w:pStyle w:val="affffe"/>
        <w:ind w:firstLine="420"/>
      </w:pPr>
      <w:r>
        <w:rPr>
          <w:rFonts w:hint="eastAsia"/>
        </w:rPr>
        <w:t>基本数据类型定义见表</w:t>
      </w:r>
      <w:r>
        <w:rPr>
          <w:rFonts w:hint="eastAsia"/>
        </w:rPr>
        <w:t>1</w:t>
      </w:r>
      <w:r>
        <w:rPr>
          <w:rFonts w:hint="eastAsia"/>
        </w:rPr>
        <w:t>。</w:t>
      </w:r>
    </w:p>
    <w:p w:rsidR="00567781" w:rsidRDefault="00140DC5">
      <w:pPr>
        <w:pStyle w:val="aff2"/>
        <w:spacing w:before="156" w:after="156"/>
        <w:rPr>
          <w:rFonts w:hAnsi="黑体"/>
          <w:color w:val="000000"/>
        </w:rPr>
      </w:pPr>
      <w:r>
        <w:rPr>
          <w:rFonts w:hint="eastAsia"/>
        </w:rPr>
        <w:t>基本</w:t>
      </w:r>
      <w:r>
        <w:rPr>
          <w:rFonts w:hAnsi="黑体"/>
          <w:color w:val="000000"/>
        </w:rPr>
        <w:t>数据类型定义说明</w:t>
      </w:r>
    </w:p>
    <w:tbl>
      <w:tblPr>
        <w:tblW w:w="0" w:type="auto"/>
        <w:tblInd w:w="-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792"/>
        <w:gridCol w:w="1538"/>
        <w:gridCol w:w="6021"/>
      </w:tblGrid>
      <w:tr w:rsidR="00567781">
        <w:trPr>
          <w:trHeight w:val="651"/>
        </w:trPr>
        <w:tc>
          <w:tcPr>
            <w:tcW w:w="1792" w:type="dxa"/>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类型名</w:t>
            </w:r>
          </w:p>
        </w:tc>
        <w:tc>
          <w:tcPr>
            <w:tcW w:w="1538" w:type="dxa"/>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类型描述</w:t>
            </w:r>
          </w:p>
        </w:tc>
        <w:tc>
          <w:tcPr>
            <w:tcW w:w="6021" w:type="dxa"/>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类型约束</w:t>
            </w:r>
          </w:p>
        </w:tc>
      </w:tr>
      <w:tr w:rsidR="00567781">
        <w:tc>
          <w:tcPr>
            <w:tcW w:w="1792" w:type="dxa"/>
            <w:tcBorders>
              <w:top w:val="single" w:sz="8" w:space="0" w:color="000000"/>
            </w:tcBorders>
            <w:shd w:val="clear" w:color="auto" w:fill="auto"/>
            <w:vAlign w:val="center"/>
          </w:tcPr>
          <w:p w:rsidR="00567781" w:rsidRDefault="00140DC5">
            <w:pPr>
              <w:pStyle w:val="afffffffffff3"/>
              <w:ind w:firstLineChars="0" w:firstLine="0"/>
              <w:jc w:val="left"/>
              <w:rPr>
                <w:rFonts w:hAnsi="宋体"/>
                <w:color w:val="000000"/>
                <w:sz w:val="18"/>
                <w:szCs w:val="18"/>
                <w:lang w:val="zh-CN"/>
              </w:rPr>
            </w:pPr>
            <w:r>
              <w:rPr>
                <w:rFonts w:hAnsi="宋体"/>
                <w:color w:val="000000"/>
                <w:sz w:val="18"/>
                <w:szCs w:val="18"/>
                <w:lang w:val="zh-CN"/>
              </w:rPr>
              <w:t>String</w:t>
            </w:r>
          </w:p>
        </w:tc>
        <w:tc>
          <w:tcPr>
            <w:tcW w:w="1538" w:type="dxa"/>
            <w:tcBorders>
              <w:top w:val="single" w:sz="8" w:space="0" w:color="000000"/>
            </w:tcBorders>
            <w:shd w:val="clear" w:color="auto" w:fill="auto"/>
            <w:vAlign w:val="center"/>
          </w:tcPr>
          <w:p w:rsidR="00567781" w:rsidRDefault="00140DC5">
            <w:pPr>
              <w:pStyle w:val="afffffffffff3"/>
              <w:ind w:firstLineChars="0" w:firstLine="0"/>
              <w:jc w:val="left"/>
              <w:rPr>
                <w:rFonts w:hAnsi="宋体"/>
                <w:color w:val="000000"/>
                <w:sz w:val="18"/>
                <w:szCs w:val="18"/>
                <w:lang w:val="zh-CN"/>
              </w:rPr>
            </w:pPr>
            <w:r>
              <w:rPr>
                <w:rFonts w:hAnsi="宋体"/>
                <w:color w:val="000000"/>
                <w:sz w:val="18"/>
                <w:szCs w:val="18"/>
                <w:lang w:val="zh-CN"/>
              </w:rPr>
              <w:t>文本字符串</w:t>
            </w:r>
          </w:p>
        </w:tc>
        <w:tc>
          <w:tcPr>
            <w:tcW w:w="6021" w:type="dxa"/>
            <w:tcBorders>
              <w:top w:val="single" w:sz="8" w:space="0" w:color="000000"/>
            </w:tcBorders>
            <w:shd w:val="clear" w:color="auto" w:fill="auto"/>
            <w:vAlign w:val="center"/>
          </w:tcPr>
          <w:p w:rsidR="00567781" w:rsidRDefault="00140DC5">
            <w:pPr>
              <w:pStyle w:val="afffffffffff3"/>
              <w:ind w:firstLineChars="0" w:firstLine="0"/>
              <w:jc w:val="left"/>
              <w:rPr>
                <w:rFonts w:hAnsi="宋体"/>
                <w:color w:val="000000"/>
                <w:sz w:val="18"/>
                <w:szCs w:val="18"/>
                <w:lang w:val="zh-CN"/>
              </w:rPr>
            </w:pPr>
            <w:r>
              <w:rPr>
                <w:rFonts w:hAnsi="宋体"/>
                <w:color w:val="000000"/>
                <w:sz w:val="18"/>
                <w:szCs w:val="18"/>
                <w:lang w:val="zh-CN"/>
              </w:rPr>
              <w:t>内容为所有的有效字符</w:t>
            </w:r>
          </w:p>
        </w:tc>
      </w:tr>
      <w:tr w:rsidR="00567781">
        <w:tc>
          <w:tcPr>
            <w:tcW w:w="1792" w:type="dxa"/>
            <w:shd w:val="clear" w:color="auto" w:fill="auto"/>
            <w:vAlign w:val="center"/>
          </w:tcPr>
          <w:p w:rsidR="00567781" w:rsidRDefault="00140DC5">
            <w:pPr>
              <w:pStyle w:val="afffffffffff3"/>
              <w:ind w:firstLineChars="0" w:firstLine="0"/>
              <w:jc w:val="left"/>
              <w:rPr>
                <w:rFonts w:hAnsi="宋体"/>
                <w:color w:val="000000"/>
                <w:sz w:val="18"/>
                <w:szCs w:val="18"/>
              </w:rPr>
            </w:pPr>
            <w:r>
              <w:rPr>
                <w:rFonts w:hAnsi="宋体"/>
                <w:color w:val="000000"/>
                <w:sz w:val="18"/>
                <w:szCs w:val="18"/>
                <w:lang w:val="zh-CN"/>
              </w:rPr>
              <w:t>List</w:t>
            </w:r>
            <w:r>
              <w:rPr>
                <w:rFonts w:hAnsi="宋体"/>
                <w:color w:val="000000"/>
                <w:sz w:val="18"/>
                <w:szCs w:val="18"/>
              </w:rPr>
              <w:t>&lt;&gt;</w:t>
            </w:r>
          </w:p>
        </w:tc>
        <w:tc>
          <w:tcPr>
            <w:tcW w:w="1538" w:type="dxa"/>
            <w:shd w:val="clear" w:color="auto" w:fill="auto"/>
            <w:vAlign w:val="center"/>
          </w:tcPr>
          <w:p w:rsidR="00567781" w:rsidRDefault="00140DC5">
            <w:pPr>
              <w:pStyle w:val="afffffffffff3"/>
              <w:ind w:firstLineChars="0" w:firstLine="0"/>
              <w:jc w:val="left"/>
              <w:rPr>
                <w:rFonts w:hAnsi="宋体"/>
                <w:color w:val="000000"/>
                <w:sz w:val="18"/>
                <w:szCs w:val="18"/>
                <w:lang w:val="zh-CN"/>
              </w:rPr>
            </w:pPr>
            <w:r>
              <w:rPr>
                <w:rFonts w:hAnsi="宋体"/>
                <w:color w:val="000000"/>
                <w:sz w:val="18"/>
                <w:szCs w:val="18"/>
                <w:lang w:val="zh-CN"/>
              </w:rPr>
              <w:t>列表类型</w:t>
            </w:r>
          </w:p>
        </w:tc>
        <w:tc>
          <w:tcPr>
            <w:tcW w:w="6021" w:type="dxa"/>
            <w:shd w:val="clear" w:color="auto" w:fill="auto"/>
            <w:vAlign w:val="center"/>
          </w:tcPr>
          <w:p w:rsidR="00567781" w:rsidRDefault="00140DC5">
            <w:pPr>
              <w:pStyle w:val="afffffffffff3"/>
              <w:ind w:firstLineChars="0" w:firstLine="0"/>
              <w:jc w:val="left"/>
              <w:rPr>
                <w:rFonts w:hAnsi="宋体"/>
                <w:color w:val="000000"/>
                <w:sz w:val="18"/>
                <w:szCs w:val="18"/>
                <w:lang w:val="zh-CN"/>
              </w:rPr>
            </w:pPr>
            <w:r>
              <w:rPr>
                <w:rFonts w:hAnsi="宋体"/>
                <w:color w:val="000000"/>
                <w:sz w:val="18"/>
                <w:szCs w:val="18"/>
                <w:lang w:val="zh-CN"/>
              </w:rPr>
              <w:t>每一项均为一个子数据项，子数据项编码方式与父数据项编码方式相同</w:t>
            </w:r>
          </w:p>
        </w:tc>
      </w:tr>
      <w:tr w:rsidR="00567781">
        <w:tc>
          <w:tcPr>
            <w:tcW w:w="1792" w:type="dxa"/>
            <w:shd w:val="clear" w:color="auto" w:fill="auto"/>
            <w:vAlign w:val="center"/>
          </w:tcPr>
          <w:p w:rsidR="00567781" w:rsidRDefault="00140DC5">
            <w:pPr>
              <w:pStyle w:val="afffffffffff3"/>
              <w:ind w:firstLineChars="0" w:firstLine="0"/>
              <w:jc w:val="left"/>
              <w:rPr>
                <w:rFonts w:hAnsi="宋体"/>
                <w:color w:val="000000"/>
                <w:sz w:val="18"/>
                <w:szCs w:val="18"/>
              </w:rPr>
            </w:pPr>
            <w:r>
              <w:rPr>
                <w:rFonts w:hAnsi="宋体"/>
                <w:color w:val="000000"/>
                <w:sz w:val="18"/>
                <w:szCs w:val="18"/>
                <w:lang w:val="zh-CN"/>
              </w:rPr>
              <w:t>T</w:t>
            </w:r>
            <w:proofErr w:type="spellStart"/>
            <w:r>
              <w:rPr>
                <w:rFonts w:hAnsi="宋体"/>
                <w:color w:val="000000"/>
                <w:sz w:val="18"/>
                <w:szCs w:val="18"/>
              </w:rPr>
              <w:t>ime</w:t>
            </w:r>
            <w:proofErr w:type="spellEnd"/>
          </w:p>
        </w:tc>
        <w:tc>
          <w:tcPr>
            <w:tcW w:w="1538" w:type="dxa"/>
            <w:shd w:val="clear" w:color="auto" w:fill="auto"/>
            <w:vAlign w:val="center"/>
          </w:tcPr>
          <w:p w:rsidR="00567781" w:rsidRDefault="00140DC5">
            <w:pPr>
              <w:pStyle w:val="afffffffffff3"/>
              <w:ind w:firstLineChars="0" w:firstLine="0"/>
              <w:jc w:val="left"/>
              <w:rPr>
                <w:rFonts w:hAnsi="宋体"/>
                <w:color w:val="000000"/>
                <w:sz w:val="18"/>
                <w:szCs w:val="18"/>
                <w:lang w:val="zh-CN"/>
              </w:rPr>
            </w:pPr>
            <w:r>
              <w:rPr>
                <w:rFonts w:hAnsi="宋体"/>
                <w:color w:val="000000"/>
                <w:sz w:val="18"/>
                <w:szCs w:val="18"/>
                <w:lang w:val="zh-CN"/>
              </w:rPr>
              <w:t>时间类型</w:t>
            </w:r>
          </w:p>
        </w:tc>
        <w:tc>
          <w:tcPr>
            <w:tcW w:w="6021" w:type="dxa"/>
            <w:shd w:val="clear" w:color="auto" w:fill="auto"/>
            <w:vAlign w:val="center"/>
          </w:tcPr>
          <w:p w:rsidR="00567781" w:rsidRDefault="00140DC5">
            <w:pPr>
              <w:pStyle w:val="afffffffffff3"/>
              <w:ind w:firstLineChars="0" w:firstLine="0"/>
              <w:jc w:val="left"/>
              <w:rPr>
                <w:rFonts w:hAnsi="宋体"/>
                <w:color w:val="000000"/>
                <w:sz w:val="18"/>
                <w:szCs w:val="18"/>
              </w:rPr>
            </w:pPr>
            <w:r>
              <w:rPr>
                <w:rFonts w:hAnsi="宋体"/>
                <w:color w:val="000000"/>
                <w:sz w:val="18"/>
                <w:szCs w:val="18"/>
                <w:lang w:val="zh-CN"/>
              </w:rPr>
              <w:t>时间表示法：</w:t>
            </w:r>
            <w:r>
              <w:rPr>
                <w:rFonts w:hAnsi="宋体"/>
                <w:color w:val="000000"/>
                <w:sz w:val="18"/>
                <w:szCs w:val="18"/>
                <w:lang w:val="zh-CN"/>
              </w:rPr>
              <w:t>YYYYMMDDHHmmss</w:t>
            </w:r>
          </w:p>
        </w:tc>
      </w:tr>
      <w:tr w:rsidR="00567781">
        <w:tc>
          <w:tcPr>
            <w:tcW w:w="1792" w:type="dxa"/>
            <w:shd w:val="clear" w:color="auto" w:fill="auto"/>
            <w:vAlign w:val="center"/>
          </w:tcPr>
          <w:p w:rsidR="00567781" w:rsidRDefault="00140DC5">
            <w:pPr>
              <w:pStyle w:val="afffffffffff3"/>
              <w:ind w:firstLineChars="0" w:firstLine="0"/>
              <w:jc w:val="left"/>
              <w:rPr>
                <w:rFonts w:hAnsi="宋体"/>
                <w:color w:val="000000"/>
                <w:sz w:val="18"/>
                <w:szCs w:val="18"/>
              </w:rPr>
            </w:pPr>
            <w:r>
              <w:rPr>
                <w:rFonts w:hAnsi="宋体"/>
                <w:color w:val="000000"/>
                <w:sz w:val="18"/>
                <w:szCs w:val="18"/>
                <w:lang w:val="zh-CN"/>
              </w:rPr>
              <w:t>D</w:t>
            </w:r>
            <w:r>
              <w:rPr>
                <w:rFonts w:hAnsi="宋体"/>
                <w:color w:val="000000"/>
                <w:sz w:val="18"/>
                <w:szCs w:val="18"/>
              </w:rPr>
              <w:t>at</w:t>
            </w:r>
            <w:r>
              <w:rPr>
                <w:rFonts w:hAnsi="宋体" w:hint="eastAsia"/>
                <w:color w:val="000000"/>
                <w:sz w:val="18"/>
                <w:szCs w:val="18"/>
              </w:rPr>
              <w:t>e</w:t>
            </w:r>
          </w:p>
        </w:tc>
        <w:tc>
          <w:tcPr>
            <w:tcW w:w="1538" w:type="dxa"/>
            <w:shd w:val="clear" w:color="auto" w:fill="auto"/>
            <w:vAlign w:val="center"/>
          </w:tcPr>
          <w:p w:rsidR="00567781" w:rsidRDefault="00140DC5">
            <w:pPr>
              <w:pStyle w:val="afffffffffff3"/>
              <w:ind w:firstLineChars="0" w:firstLine="0"/>
              <w:jc w:val="left"/>
              <w:rPr>
                <w:rFonts w:hAnsi="宋体"/>
                <w:color w:val="000000"/>
                <w:sz w:val="18"/>
                <w:szCs w:val="18"/>
                <w:lang w:val="zh-CN"/>
              </w:rPr>
            </w:pPr>
            <w:r>
              <w:rPr>
                <w:rFonts w:hAnsi="宋体"/>
                <w:color w:val="000000"/>
                <w:sz w:val="18"/>
                <w:szCs w:val="18"/>
                <w:lang w:val="zh-CN"/>
              </w:rPr>
              <w:t>日期类型</w:t>
            </w:r>
          </w:p>
        </w:tc>
        <w:tc>
          <w:tcPr>
            <w:tcW w:w="6021" w:type="dxa"/>
            <w:shd w:val="clear" w:color="auto" w:fill="auto"/>
            <w:vAlign w:val="center"/>
          </w:tcPr>
          <w:p w:rsidR="00567781" w:rsidRDefault="00140DC5">
            <w:pPr>
              <w:pStyle w:val="afffffffffff3"/>
              <w:ind w:firstLineChars="0" w:firstLine="0"/>
              <w:jc w:val="left"/>
              <w:rPr>
                <w:rFonts w:hAnsi="宋体"/>
                <w:color w:val="000000"/>
                <w:sz w:val="18"/>
                <w:szCs w:val="18"/>
              </w:rPr>
            </w:pPr>
            <w:r>
              <w:rPr>
                <w:rFonts w:hAnsi="宋体"/>
                <w:color w:val="000000"/>
                <w:sz w:val="18"/>
                <w:szCs w:val="18"/>
              </w:rPr>
              <w:t>日期表示法：</w:t>
            </w:r>
            <w:r>
              <w:rPr>
                <w:rFonts w:hAnsi="宋体"/>
                <w:color w:val="000000"/>
                <w:sz w:val="18"/>
                <w:szCs w:val="18"/>
                <w:lang w:val="zh-CN"/>
              </w:rPr>
              <w:t>YYYYMMDD</w:t>
            </w:r>
          </w:p>
        </w:tc>
      </w:tr>
      <w:tr w:rsidR="00567781">
        <w:tc>
          <w:tcPr>
            <w:tcW w:w="1792" w:type="dxa"/>
            <w:shd w:val="clear" w:color="auto" w:fill="auto"/>
            <w:vAlign w:val="center"/>
          </w:tcPr>
          <w:p w:rsidR="00567781" w:rsidRDefault="00140DC5">
            <w:pPr>
              <w:pStyle w:val="afffffffffff3"/>
              <w:ind w:firstLineChars="0" w:firstLine="0"/>
              <w:jc w:val="left"/>
              <w:rPr>
                <w:rFonts w:hAnsi="宋体"/>
                <w:color w:val="000000"/>
                <w:sz w:val="18"/>
                <w:szCs w:val="18"/>
              </w:rPr>
            </w:pPr>
            <w:r>
              <w:rPr>
                <w:rFonts w:hAnsi="宋体"/>
                <w:color w:val="000000"/>
                <w:sz w:val="18"/>
                <w:szCs w:val="18"/>
              </w:rPr>
              <w:t>Float</w:t>
            </w:r>
          </w:p>
        </w:tc>
        <w:tc>
          <w:tcPr>
            <w:tcW w:w="1538" w:type="dxa"/>
            <w:shd w:val="clear" w:color="auto" w:fill="auto"/>
            <w:vAlign w:val="center"/>
          </w:tcPr>
          <w:p w:rsidR="00567781" w:rsidRDefault="00140DC5">
            <w:pPr>
              <w:pStyle w:val="afffffffffff3"/>
              <w:ind w:firstLineChars="0" w:firstLine="0"/>
              <w:jc w:val="left"/>
              <w:rPr>
                <w:rFonts w:hAnsi="宋体"/>
                <w:color w:val="000000"/>
                <w:sz w:val="18"/>
                <w:szCs w:val="18"/>
                <w:lang w:val="zh-CN"/>
              </w:rPr>
            </w:pPr>
            <w:r>
              <w:rPr>
                <w:rFonts w:hAnsi="宋体"/>
                <w:color w:val="000000"/>
                <w:sz w:val="18"/>
                <w:szCs w:val="18"/>
                <w:lang w:val="zh-CN"/>
              </w:rPr>
              <w:t>浮点数类型</w:t>
            </w:r>
          </w:p>
        </w:tc>
        <w:tc>
          <w:tcPr>
            <w:tcW w:w="6021" w:type="dxa"/>
            <w:shd w:val="clear" w:color="auto" w:fill="auto"/>
            <w:vAlign w:val="center"/>
          </w:tcPr>
          <w:p w:rsidR="00567781" w:rsidRDefault="00140DC5">
            <w:pPr>
              <w:pStyle w:val="afffffffffff3"/>
              <w:ind w:firstLineChars="0" w:firstLine="0"/>
              <w:jc w:val="left"/>
              <w:rPr>
                <w:rFonts w:hAnsi="宋体"/>
                <w:color w:val="000000"/>
                <w:sz w:val="18"/>
                <w:szCs w:val="18"/>
              </w:rPr>
            </w:pPr>
            <w:r>
              <w:rPr>
                <w:rFonts w:hAnsi="宋体"/>
                <w:color w:val="000000"/>
                <w:sz w:val="18"/>
                <w:szCs w:val="18"/>
                <w:lang w:val="zh-CN"/>
              </w:rPr>
              <w:t>内容为带有小数的数值</w:t>
            </w:r>
          </w:p>
        </w:tc>
      </w:tr>
      <w:tr w:rsidR="00567781">
        <w:tc>
          <w:tcPr>
            <w:tcW w:w="1792" w:type="dxa"/>
            <w:shd w:val="clear" w:color="auto" w:fill="auto"/>
            <w:vAlign w:val="center"/>
          </w:tcPr>
          <w:p w:rsidR="00567781" w:rsidRDefault="00140DC5">
            <w:pPr>
              <w:pStyle w:val="afffffffffff3"/>
              <w:ind w:firstLineChars="0" w:firstLine="0"/>
              <w:jc w:val="left"/>
              <w:rPr>
                <w:rFonts w:hAnsi="宋体"/>
                <w:color w:val="000000"/>
                <w:sz w:val="18"/>
                <w:szCs w:val="18"/>
              </w:rPr>
            </w:pPr>
            <w:proofErr w:type="spellStart"/>
            <w:r>
              <w:rPr>
                <w:rFonts w:hAnsi="宋体"/>
                <w:color w:val="000000"/>
                <w:sz w:val="18"/>
                <w:szCs w:val="18"/>
              </w:rPr>
              <w:t>Int</w:t>
            </w:r>
            <w:proofErr w:type="spellEnd"/>
          </w:p>
        </w:tc>
        <w:tc>
          <w:tcPr>
            <w:tcW w:w="1538" w:type="dxa"/>
            <w:shd w:val="clear" w:color="auto" w:fill="auto"/>
            <w:vAlign w:val="center"/>
          </w:tcPr>
          <w:p w:rsidR="00567781" w:rsidRDefault="00140DC5">
            <w:pPr>
              <w:pStyle w:val="afffffffffff3"/>
              <w:ind w:firstLineChars="0" w:firstLine="0"/>
              <w:jc w:val="left"/>
              <w:rPr>
                <w:rFonts w:hAnsi="宋体"/>
                <w:color w:val="000000"/>
                <w:sz w:val="18"/>
                <w:szCs w:val="18"/>
                <w:lang w:val="zh-CN"/>
              </w:rPr>
            </w:pPr>
            <w:r>
              <w:rPr>
                <w:rFonts w:hAnsi="宋体"/>
                <w:color w:val="000000"/>
                <w:sz w:val="18"/>
                <w:szCs w:val="18"/>
                <w:lang w:val="zh-CN"/>
              </w:rPr>
              <w:t>整数类型</w:t>
            </w:r>
          </w:p>
        </w:tc>
        <w:tc>
          <w:tcPr>
            <w:tcW w:w="6021" w:type="dxa"/>
            <w:shd w:val="clear" w:color="auto" w:fill="auto"/>
            <w:vAlign w:val="center"/>
          </w:tcPr>
          <w:p w:rsidR="00567781" w:rsidRDefault="00140DC5">
            <w:pPr>
              <w:pStyle w:val="afffffffffff3"/>
              <w:ind w:firstLineChars="0" w:firstLine="0"/>
              <w:jc w:val="left"/>
              <w:rPr>
                <w:rFonts w:hAnsi="宋体"/>
                <w:color w:val="000000"/>
                <w:sz w:val="18"/>
                <w:szCs w:val="18"/>
              </w:rPr>
            </w:pPr>
            <w:r>
              <w:rPr>
                <w:rFonts w:hAnsi="宋体"/>
                <w:color w:val="000000"/>
                <w:sz w:val="18"/>
                <w:szCs w:val="18"/>
              </w:rPr>
              <w:t>内容为整数的数值</w:t>
            </w:r>
          </w:p>
        </w:tc>
      </w:tr>
      <w:tr w:rsidR="00567781">
        <w:tc>
          <w:tcPr>
            <w:tcW w:w="1792" w:type="dxa"/>
            <w:tcBorders>
              <w:bottom w:val="single" w:sz="8" w:space="0" w:color="000000"/>
            </w:tcBorders>
            <w:shd w:val="clear" w:color="auto" w:fill="auto"/>
            <w:vAlign w:val="center"/>
          </w:tcPr>
          <w:p w:rsidR="00567781" w:rsidRDefault="00140DC5">
            <w:pPr>
              <w:pStyle w:val="afffffffffff3"/>
              <w:ind w:firstLineChars="0" w:firstLine="0"/>
              <w:jc w:val="left"/>
              <w:rPr>
                <w:rFonts w:hAnsi="宋体"/>
                <w:color w:val="000000"/>
                <w:sz w:val="18"/>
                <w:szCs w:val="18"/>
              </w:rPr>
            </w:pPr>
            <w:r>
              <w:rPr>
                <w:rFonts w:hAnsi="宋体"/>
                <w:color w:val="000000"/>
                <w:sz w:val="18"/>
                <w:szCs w:val="18"/>
              </w:rPr>
              <w:t>Boolean</w:t>
            </w:r>
          </w:p>
        </w:tc>
        <w:tc>
          <w:tcPr>
            <w:tcW w:w="1538" w:type="dxa"/>
            <w:tcBorders>
              <w:bottom w:val="single" w:sz="8" w:space="0" w:color="000000"/>
            </w:tcBorders>
            <w:shd w:val="clear" w:color="auto" w:fill="auto"/>
            <w:vAlign w:val="center"/>
          </w:tcPr>
          <w:p w:rsidR="00567781" w:rsidRDefault="00140DC5">
            <w:pPr>
              <w:pStyle w:val="afffffffffff3"/>
              <w:ind w:firstLineChars="0" w:firstLine="0"/>
              <w:jc w:val="left"/>
              <w:rPr>
                <w:rFonts w:hAnsi="宋体"/>
                <w:color w:val="000000"/>
                <w:sz w:val="18"/>
                <w:szCs w:val="18"/>
                <w:lang w:val="zh-CN"/>
              </w:rPr>
            </w:pPr>
            <w:r>
              <w:rPr>
                <w:rFonts w:hAnsi="宋体"/>
                <w:color w:val="000000"/>
                <w:sz w:val="18"/>
                <w:szCs w:val="18"/>
                <w:lang w:val="zh-CN"/>
              </w:rPr>
              <w:t>逻辑类型</w:t>
            </w:r>
          </w:p>
        </w:tc>
        <w:tc>
          <w:tcPr>
            <w:tcW w:w="6021" w:type="dxa"/>
            <w:tcBorders>
              <w:bottom w:val="single" w:sz="8" w:space="0" w:color="000000"/>
            </w:tcBorders>
            <w:shd w:val="clear" w:color="auto" w:fill="auto"/>
            <w:vAlign w:val="center"/>
          </w:tcPr>
          <w:p w:rsidR="00567781" w:rsidRDefault="00140DC5">
            <w:pPr>
              <w:pStyle w:val="afffffffffff3"/>
              <w:ind w:firstLineChars="0" w:firstLine="0"/>
              <w:jc w:val="left"/>
              <w:rPr>
                <w:rFonts w:hAnsi="宋体"/>
                <w:color w:val="000000"/>
                <w:sz w:val="18"/>
                <w:szCs w:val="18"/>
                <w:lang w:val="zh-CN"/>
              </w:rPr>
            </w:pPr>
            <w:r>
              <w:rPr>
                <w:rFonts w:hAnsi="宋体"/>
                <w:color w:val="000000"/>
                <w:sz w:val="18"/>
                <w:szCs w:val="18"/>
                <w:lang w:val="zh-CN"/>
              </w:rPr>
              <w:t>内容为</w:t>
            </w:r>
            <w:r>
              <w:rPr>
                <w:rFonts w:hAnsi="宋体"/>
                <w:color w:val="000000"/>
                <w:sz w:val="18"/>
                <w:szCs w:val="18"/>
                <w:lang w:val="zh-CN"/>
              </w:rPr>
              <w:t>true</w:t>
            </w:r>
            <w:r>
              <w:rPr>
                <w:rFonts w:hAnsi="宋体"/>
                <w:color w:val="000000"/>
                <w:sz w:val="18"/>
                <w:szCs w:val="18"/>
                <w:lang w:val="zh-CN"/>
              </w:rPr>
              <w:t>或</w:t>
            </w:r>
            <w:r>
              <w:rPr>
                <w:rFonts w:hAnsi="宋体"/>
                <w:color w:val="000000"/>
                <w:sz w:val="18"/>
                <w:szCs w:val="18"/>
                <w:lang w:val="zh-CN"/>
              </w:rPr>
              <w:t>false</w:t>
            </w:r>
          </w:p>
        </w:tc>
      </w:tr>
    </w:tbl>
    <w:p w:rsidR="00567781" w:rsidRDefault="00140DC5">
      <w:pPr>
        <w:pStyle w:val="affd"/>
        <w:spacing w:before="156" w:after="156"/>
      </w:pPr>
      <w:bookmarkStart w:id="56" w:name="_Toc168588584"/>
      <w:r>
        <w:rPr>
          <w:rFonts w:hint="eastAsia"/>
        </w:rPr>
        <w:t>参数要求</w:t>
      </w:r>
      <w:bookmarkEnd w:id="56"/>
    </w:p>
    <w:p w:rsidR="00567781" w:rsidRDefault="00140DC5">
      <w:pPr>
        <w:pStyle w:val="affe"/>
        <w:spacing w:before="156" w:after="156"/>
        <w:rPr>
          <w:rFonts w:hAnsi="黑体"/>
          <w:color w:val="000000"/>
        </w:rPr>
      </w:pPr>
      <w:r>
        <w:rPr>
          <w:rFonts w:hAnsi="黑体" w:hint="eastAsia"/>
          <w:color w:val="000000"/>
        </w:rPr>
        <w:t>行政相对人数据参数</w:t>
      </w:r>
    </w:p>
    <w:p w:rsidR="00567781" w:rsidRDefault="00140DC5">
      <w:pPr>
        <w:pStyle w:val="affffe"/>
        <w:ind w:firstLine="420"/>
        <w:rPr>
          <w:rFonts w:ascii="Times New Roman"/>
          <w:color w:val="000000"/>
        </w:rPr>
      </w:pPr>
      <w:r>
        <w:rPr>
          <w:rFonts w:ascii="Times New Roman" w:hint="eastAsia"/>
          <w:color w:val="000000"/>
        </w:rPr>
        <w:t>行政相对人</w:t>
      </w:r>
      <w:r>
        <w:rPr>
          <w:rFonts w:ascii="Times New Roman"/>
          <w:color w:val="000000"/>
        </w:rPr>
        <w:t>数据参数见表</w:t>
      </w:r>
      <w:r>
        <w:rPr>
          <w:rFonts w:hAnsi="宋体" w:hint="eastAsia"/>
          <w:color w:val="000000"/>
        </w:rPr>
        <w:t>2</w:t>
      </w:r>
      <w:r>
        <w:rPr>
          <w:rFonts w:ascii="Times New Roman"/>
          <w:color w:val="000000"/>
        </w:rPr>
        <w:t>。</w:t>
      </w:r>
    </w:p>
    <w:p w:rsidR="00567781" w:rsidRDefault="00140DC5">
      <w:pPr>
        <w:pStyle w:val="aff2"/>
        <w:spacing w:before="156" w:after="156"/>
        <w:rPr>
          <w:rFonts w:hAnsi="黑体"/>
          <w:color w:val="000000"/>
        </w:rPr>
      </w:pPr>
      <w:r>
        <w:rPr>
          <w:rFonts w:hAnsi="黑体" w:hint="eastAsia"/>
          <w:color w:val="000000"/>
        </w:rPr>
        <w:t>行政相对人</w:t>
      </w:r>
      <w:r>
        <w:rPr>
          <w:rFonts w:hAnsi="黑体"/>
          <w:color w:val="000000"/>
        </w:rPr>
        <w:t>数据参数</w:t>
      </w:r>
    </w:p>
    <w:tbl>
      <w:tblPr>
        <w:tblW w:w="9366" w:type="dxa"/>
        <w:tblInd w:w="-1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90"/>
        <w:gridCol w:w="3370"/>
        <w:gridCol w:w="1473"/>
        <w:gridCol w:w="787"/>
        <w:gridCol w:w="1946"/>
      </w:tblGrid>
      <w:tr w:rsidR="00567781">
        <w:trPr>
          <w:trHeight w:val="280"/>
        </w:trPr>
        <w:tc>
          <w:tcPr>
            <w:tcW w:w="1790" w:type="dxa"/>
            <w:tcBorders>
              <w:top w:val="single" w:sz="8" w:space="0" w:color="auto"/>
              <w:bottom w:val="single" w:sz="8" w:space="0" w:color="auto"/>
            </w:tcBorders>
            <w:shd w:val="clear" w:color="auto" w:fill="auto"/>
            <w:vAlign w:val="center"/>
          </w:tcPr>
          <w:p w:rsidR="00567781" w:rsidRDefault="00140DC5">
            <w:pPr>
              <w:widowControl/>
              <w:spacing w:line="240" w:lineRule="auto"/>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参数名称</w:t>
            </w:r>
          </w:p>
        </w:tc>
        <w:tc>
          <w:tcPr>
            <w:tcW w:w="3370" w:type="dxa"/>
            <w:tcBorders>
              <w:top w:val="single" w:sz="8" w:space="0" w:color="auto"/>
              <w:bottom w:val="single" w:sz="8" w:space="0" w:color="auto"/>
            </w:tcBorders>
            <w:shd w:val="clear" w:color="auto" w:fill="auto"/>
            <w:vAlign w:val="center"/>
          </w:tcPr>
          <w:p w:rsidR="00567781" w:rsidRDefault="00140DC5">
            <w:pPr>
              <w:widowControl/>
              <w:spacing w:line="240" w:lineRule="auto"/>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参数说明</w:t>
            </w:r>
          </w:p>
        </w:tc>
        <w:tc>
          <w:tcPr>
            <w:tcW w:w="1473" w:type="dxa"/>
            <w:tcBorders>
              <w:top w:val="single" w:sz="8" w:space="0" w:color="auto"/>
              <w:bottom w:val="single" w:sz="8" w:space="0" w:color="auto"/>
            </w:tcBorders>
            <w:shd w:val="clear" w:color="auto" w:fill="auto"/>
            <w:vAlign w:val="center"/>
          </w:tcPr>
          <w:p w:rsidR="00567781" w:rsidRDefault="00140DC5">
            <w:pPr>
              <w:widowControl/>
              <w:spacing w:line="240" w:lineRule="auto"/>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数据格式</w:t>
            </w:r>
          </w:p>
        </w:tc>
        <w:tc>
          <w:tcPr>
            <w:tcW w:w="787" w:type="dxa"/>
            <w:tcBorders>
              <w:top w:val="single" w:sz="8" w:space="0" w:color="auto"/>
              <w:bottom w:val="single" w:sz="8" w:space="0" w:color="auto"/>
            </w:tcBorders>
            <w:shd w:val="clear" w:color="auto" w:fill="auto"/>
            <w:vAlign w:val="center"/>
          </w:tcPr>
          <w:p w:rsidR="00567781" w:rsidRDefault="00140DC5">
            <w:pPr>
              <w:widowControl/>
              <w:spacing w:line="240" w:lineRule="auto"/>
              <w:jc w:val="center"/>
              <w:textAlignment w:val="center"/>
              <w:rPr>
                <w:rFonts w:ascii="宋体" w:hAnsi="宋体" w:cs="宋体"/>
                <w:b/>
                <w:bCs/>
                <w:color w:val="000000"/>
                <w:kern w:val="0"/>
                <w:sz w:val="18"/>
                <w:szCs w:val="18"/>
                <w:lang w:bidi="ar"/>
              </w:rPr>
            </w:pPr>
            <w:r>
              <w:rPr>
                <w:rFonts w:ascii="宋体" w:hAnsi="宋体" w:cs="宋体" w:hint="eastAsia"/>
                <w:b/>
                <w:bCs/>
                <w:color w:val="000000"/>
                <w:kern w:val="0"/>
                <w:sz w:val="18"/>
                <w:szCs w:val="18"/>
                <w:lang w:bidi="ar"/>
              </w:rPr>
              <w:t>是否</w:t>
            </w:r>
          </w:p>
          <w:p w:rsidR="00567781" w:rsidRDefault="00140DC5">
            <w:pPr>
              <w:widowControl/>
              <w:spacing w:line="240" w:lineRule="auto"/>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必填</w:t>
            </w:r>
          </w:p>
        </w:tc>
        <w:tc>
          <w:tcPr>
            <w:tcW w:w="1946" w:type="dxa"/>
            <w:tcBorders>
              <w:top w:val="single" w:sz="8" w:space="0" w:color="auto"/>
              <w:bottom w:val="single" w:sz="8" w:space="0" w:color="auto"/>
            </w:tcBorders>
            <w:shd w:val="clear" w:color="auto" w:fill="auto"/>
            <w:vAlign w:val="center"/>
          </w:tcPr>
          <w:p w:rsidR="00567781" w:rsidRDefault="00140DC5">
            <w:pPr>
              <w:widowControl/>
              <w:spacing w:line="240" w:lineRule="auto"/>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示例值</w:t>
            </w:r>
          </w:p>
        </w:tc>
      </w:tr>
      <w:tr w:rsidR="00567781">
        <w:trPr>
          <w:trHeight w:val="280"/>
        </w:trPr>
        <w:tc>
          <w:tcPr>
            <w:tcW w:w="1790" w:type="dxa"/>
            <w:tcBorders>
              <w:top w:val="single" w:sz="8" w:space="0" w:color="auto"/>
            </w:tcBorders>
            <w:shd w:val="clear" w:color="000000" w:fill="FFFFFF"/>
            <w:noWrap/>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uUid</w:t>
            </w:r>
            <w:proofErr w:type="spellEnd"/>
          </w:p>
        </w:tc>
        <w:tc>
          <w:tcPr>
            <w:tcW w:w="3370" w:type="dxa"/>
            <w:tcBorders>
              <w:top w:val="single" w:sz="8" w:space="0" w:color="auto"/>
            </w:tcBorders>
            <w:shd w:val="clear" w:color="000000" w:fill="FFFFFF"/>
            <w:noWrap/>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单位唯一标识</w:t>
            </w:r>
          </w:p>
        </w:tc>
        <w:tc>
          <w:tcPr>
            <w:tcW w:w="1473" w:type="dxa"/>
            <w:tcBorders>
              <w:top w:val="single" w:sz="8" w:space="0" w:color="auto"/>
            </w:tcBorders>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String</w:t>
            </w:r>
          </w:p>
        </w:tc>
        <w:tc>
          <w:tcPr>
            <w:tcW w:w="787" w:type="dxa"/>
            <w:tcBorders>
              <w:top w:val="single" w:sz="8" w:space="0" w:color="auto"/>
            </w:tcBorders>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是</w:t>
            </w:r>
          </w:p>
        </w:tc>
        <w:tc>
          <w:tcPr>
            <w:tcW w:w="1946" w:type="dxa"/>
            <w:tcBorders>
              <w:top w:val="single" w:sz="8" w:space="0" w:color="auto"/>
            </w:tcBorders>
            <w:vAlign w:val="center"/>
          </w:tcPr>
          <w:p w:rsidR="00567781" w:rsidRDefault="00567781">
            <w:pPr>
              <w:spacing w:line="240" w:lineRule="auto"/>
              <w:jc w:val="left"/>
              <w:rPr>
                <w:rFonts w:ascii="宋体" w:hAnsi="宋体"/>
                <w:color w:val="000000"/>
                <w:kern w:val="0"/>
                <w:sz w:val="18"/>
                <w:szCs w:val="18"/>
              </w:rPr>
            </w:pPr>
          </w:p>
        </w:tc>
      </w:tr>
      <w:tr w:rsidR="00567781">
        <w:trPr>
          <w:trHeight w:val="280"/>
        </w:trPr>
        <w:tc>
          <w:tcPr>
            <w:tcW w:w="1790" w:type="dxa"/>
            <w:shd w:val="clear" w:color="000000" w:fill="FFFFFF"/>
            <w:noWrap/>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unitName</w:t>
            </w:r>
            <w:proofErr w:type="spellEnd"/>
          </w:p>
        </w:tc>
        <w:tc>
          <w:tcPr>
            <w:tcW w:w="3370" w:type="dxa"/>
            <w:shd w:val="clear" w:color="000000" w:fill="FFFFFF"/>
            <w:noWrap/>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单位名称</w:t>
            </w:r>
          </w:p>
        </w:tc>
        <w:tc>
          <w:tcPr>
            <w:tcW w:w="1473" w:type="dxa"/>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String</w:t>
            </w:r>
          </w:p>
        </w:tc>
        <w:tc>
          <w:tcPr>
            <w:tcW w:w="787" w:type="dxa"/>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是</w:t>
            </w:r>
          </w:p>
        </w:tc>
        <w:tc>
          <w:tcPr>
            <w:tcW w:w="1946" w:type="dxa"/>
            <w:vAlign w:val="center"/>
          </w:tcPr>
          <w:p w:rsidR="00567781" w:rsidRDefault="00567781">
            <w:pPr>
              <w:spacing w:line="240" w:lineRule="auto"/>
              <w:jc w:val="left"/>
              <w:rPr>
                <w:rFonts w:ascii="宋体" w:hAnsi="宋体"/>
                <w:color w:val="000000"/>
                <w:kern w:val="0"/>
                <w:sz w:val="18"/>
                <w:szCs w:val="18"/>
              </w:rPr>
            </w:pPr>
          </w:p>
        </w:tc>
      </w:tr>
      <w:tr w:rsidR="00567781">
        <w:trPr>
          <w:trHeight w:val="280"/>
        </w:trPr>
        <w:tc>
          <w:tcPr>
            <w:tcW w:w="1790" w:type="dxa"/>
            <w:shd w:val="clear" w:color="000000" w:fill="FFFFFF"/>
            <w:noWrap/>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creditCode</w:t>
            </w:r>
            <w:proofErr w:type="spellEnd"/>
          </w:p>
        </w:tc>
        <w:tc>
          <w:tcPr>
            <w:tcW w:w="3370" w:type="dxa"/>
            <w:shd w:val="clear" w:color="000000" w:fill="FFFFFF"/>
            <w:noWrap/>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统一社会信用代码</w:t>
            </w:r>
          </w:p>
        </w:tc>
        <w:tc>
          <w:tcPr>
            <w:tcW w:w="1473" w:type="dxa"/>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String</w:t>
            </w:r>
          </w:p>
        </w:tc>
        <w:tc>
          <w:tcPr>
            <w:tcW w:w="787" w:type="dxa"/>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是</w:t>
            </w:r>
          </w:p>
        </w:tc>
        <w:tc>
          <w:tcPr>
            <w:tcW w:w="1946" w:type="dxa"/>
            <w:vAlign w:val="center"/>
          </w:tcPr>
          <w:p w:rsidR="00567781" w:rsidRDefault="00567781">
            <w:pPr>
              <w:spacing w:line="240" w:lineRule="auto"/>
              <w:jc w:val="left"/>
              <w:rPr>
                <w:rFonts w:ascii="宋体" w:hAnsi="宋体"/>
                <w:color w:val="000000"/>
                <w:kern w:val="0"/>
                <w:sz w:val="18"/>
                <w:szCs w:val="18"/>
              </w:rPr>
            </w:pPr>
          </w:p>
        </w:tc>
      </w:tr>
      <w:tr w:rsidR="00567781">
        <w:trPr>
          <w:trHeight w:val="280"/>
        </w:trPr>
        <w:tc>
          <w:tcPr>
            <w:tcW w:w="1790" w:type="dxa"/>
            <w:shd w:val="clear" w:color="000000" w:fill="FFFFFF"/>
            <w:noWrap/>
            <w:vAlign w:val="center"/>
          </w:tcPr>
          <w:p w:rsidR="00567781" w:rsidRDefault="00140DC5">
            <w:pPr>
              <w:spacing w:line="240" w:lineRule="auto"/>
              <w:jc w:val="left"/>
              <w:rPr>
                <w:rFonts w:ascii="宋体" w:hAnsi="宋体"/>
                <w:kern w:val="0"/>
                <w:sz w:val="18"/>
                <w:szCs w:val="18"/>
              </w:rPr>
            </w:pPr>
            <w:proofErr w:type="spellStart"/>
            <w:r>
              <w:rPr>
                <w:rFonts w:ascii="宋体" w:hAnsi="宋体"/>
                <w:kern w:val="0"/>
                <w:sz w:val="18"/>
                <w:szCs w:val="18"/>
              </w:rPr>
              <w:t>compType</w:t>
            </w:r>
            <w:proofErr w:type="spellEnd"/>
          </w:p>
        </w:tc>
        <w:tc>
          <w:tcPr>
            <w:tcW w:w="3370" w:type="dxa"/>
            <w:shd w:val="clear" w:color="000000" w:fill="FFFFFF"/>
            <w:noWrap/>
            <w:vAlign w:val="center"/>
          </w:tcPr>
          <w:p w:rsidR="00567781" w:rsidRDefault="00140DC5">
            <w:pPr>
              <w:spacing w:line="240" w:lineRule="auto"/>
              <w:jc w:val="left"/>
              <w:rPr>
                <w:rFonts w:ascii="宋体" w:hAnsi="宋体"/>
                <w:kern w:val="0"/>
                <w:sz w:val="18"/>
                <w:szCs w:val="18"/>
              </w:rPr>
            </w:pPr>
            <w:r>
              <w:rPr>
                <w:rFonts w:ascii="宋体" w:hAnsi="宋体" w:hint="eastAsia"/>
                <w:kern w:val="0"/>
                <w:sz w:val="18"/>
                <w:szCs w:val="18"/>
              </w:rPr>
              <w:t>单位类别</w:t>
            </w:r>
          </w:p>
        </w:tc>
        <w:tc>
          <w:tcPr>
            <w:tcW w:w="1473" w:type="dxa"/>
            <w:vAlign w:val="center"/>
          </w:tcPr>
          <w:p w:rsidR="00567781" w:rsidRDefault="00140DC5">
            <w:pPr>
              <w:spacing w:line="240" w:lineRule="auto"/>
              <w:jc w:val="left"/>
              <w:rPr>
                <w:rFonts w:ascii="宋体" w:hAnsi="宋体"/>
                <w:kern w:val="0"/>
                <w:sz w:val="18"/>
                <w:szCs w:val="18"/>
              </w:rPr>
            </w:pPr>
            <w:r>
              <w:rPr>
                <w:rFonts w:ascii="宋体" w:hAnsi="宋体"/>
                <w:kern w:val="0"/>
                <w:sz w:val="18"/>
                <w:szCs w:val="18"/>
              </w:rPr>
              <w:t>List&lt;&gt;</w:t>
            </w:r>
          </w:p>
        </w:tc>
        <w:tc>
          <w:tcPr>
            <w:tcW w:w="787" w:type="dxa"/>
            <w:vAlign w:val="center"/>
          </w:tcPr>
          <w:p w:rsidR="00567781" w:rsidRDefault="00140DC5">
            <w:pPr>
              <w:spacing w:line="240" w:lineRule="auto"/>
              <w:jc w:val="left"/>
              <w:rPr>
                <w:rFonts w:ascii="宋体" w:hAnsi="宋体"/>
                <w:kern w:val="0"/>
                <w:sz w:val="18"/>
                <w:szCs w:val="18"/>
              </w:rPr>
            </w:pPr>
            <w:r>
              <w:rPr>
                <w:rFonts w:ascii="宋体" w:hAnsi="宋体" w:hint="eastAsia"/>
                <w:kern w:val="0"/>
                <w:sz w:val="18"/>
                <w:szCs w:val="18"/>
              </w:rPr>
              <w:t>是</w:t>
            </w:r>
          </w:p>
        </w:tc>
        <w:tc>
          <w:tcPr>
            <w:tcW w:w="1946" w:type="dxa"/>
            <w:vAlign w:val="center"/>
          </w:tcPr>
          <w:p w:rsidR="00567781" w:rsidRDefault="00140DC5">
            <w:pPr>
              <w:spacing w:line="240" w:lineRule="auto"/>
              <w:jc w:val="left"/>
              <w:rPr>
                <w:rFonts w:ascii="宋体" w:hAnsi="宋体"/>
                <w:kern w:val="0"/>
                <w:sz w:val="18"/>
                <w:szCs w:val="18"/>
              </w:rPr>
            </w:pPr>
            <w:r>
              <w:rPr>
                <w:rFonts w:ascii="宋体" w:hAnsi="宋体" w:hint="eastAsia"/>
                <w:kern w:val="0"/>
                <w:sz w:val="18"/>
                <w:szCs w:val="18"/>
              </w:rPr>
              <w:t>参照附录表</w:t>
            </w:r>
            <w:r>
              <w:rPr>
                <w:rFonts w:ascii="宋体" w:hAnsi="宋体" w:hint="eastAsia"/>
                <w:kern w:val="0"/>
                <w:sz w:val="18"/>
                <w:szCs w:val="18"/>
              </w:rPr>
              <w:t>A.1</w:t>
            </w:r>
          </w:p>
        </w:tc>
      </w:tr>
      <w:tr w:rsidR="00567781">
        <w:trPr>
          <w:trHeight w:val="280"/>
        </w:trPr>
        <w:tc>
          <w:tcPr>
            <w:tcW w:w="1790" w:type="dxa"/>
            <w:shd w:val="clear" w:color="000000" w:fill="FFFFFF"/>
            <w:noWrap/>
            <w:vAlign w:val="center"/>
          </w:tcPr>
          <w:p w:rsidR="00567781" w:rsidRDefault="00140DC5">
            <w:pPr>
              <w:spacing w:line="240" w:lineRule="auto"/>
              <w:jc w:val="left"/>
              <w:rPr>
                <w:rFonts w:ascii="宋体" w:hAnsi="宋体"/>
                <w:kern w:val="0"/>
                <w:sz w:val="18"/>
                <w:szCs w:val="18"/>
              </w:rPr>
            </w:pPr>
            <w:proofErr w:type="spellStart"/>
            <w:r>
              <w:rPr>
                <w:rFonts w:ascii="宋体" w:hAnsi="宋体"/>
                <w:kern w:val="0"/>
                <w:sz w:val="18"/>
                <w:szCs w:val="18"/>
              </w:rPr>
              <w:t>zoneCode</w:t>
            </w:r>
            <w:proofErr w:type="spellEnd"/>
          </w:p>
        </w:tc>
        <w:tc>
          <w:tcPr>
            <w:tcW w:w="3370" w:type="dxa"/>
            <w:shd w:val="clear" w:color="000000" w:fill="FFFFFF"/>
            <w:noWrap/>
            <w:vAlign w:val="center"/>
          </w:tcPr>
          <w:p w:rsidR="00567781" w:rsidRDefault="00140DC5">
            <w:pPr>
              <w:spacing w:line="240" w:lineRule="auto"/>
              <w:jc w:val="left"/>
              <w:rPr>
                <w:rFonts w:ascii="宋体" w:hAnsi="宋体"/>
                <w:kern w:val="0"/>
                <w:sz w:val="18"/>
                <w:szCs w:val="18"/>
              </w:rPr>
            </w:pPr>
            <w:r>
              <w:rPr>
                <w:rFonts w:ascii="宋体" w:hAnsi="宋体" w:hint="eastAsia"/>
                <w:kern w:val="0"/>
                <w:sz w:val="18"/>
                <w:szCs w:val="18"/>
              </w:rPr>
              <w:t>单位所在地行政区划代码</w:t>
            </w:r>
          </w:p>
        </w:tc>
        <w:tc>
          <w:tcPr>
            <w:tcW w:w="1473" w:type="dxa"/>
            <w:vAlign w:val="center"/>
          </w:tcPr>
          <w:p w:rsidR="00567781" w:rsidRDefault="00140DC5">
            <w:pPr>
              <w:spacing w:line="240" w:lineRule="auto"/>
              <w:jc w:val="left"/>
              <w:rPr>
                <w:rFonts w:ascii="宋体" w:hAnsi="宋体"/>
                <w:kern w:val="0"/>
                <w:sz w:val="18"/>
                <w:szCs w:val="18"/>
              </w:rPr>
            </w:pPr>
            <w:r>
              <w:rPr>
                <w:rFonts w:ascii="宋体" w:hAnsi="宋体"/>
                <w:kern w:val="0"/>
                <w:sz w:val="18"/>
                <w:szCs w:val="18"/>
              </w:rPr>
              <w:t>List&lt;&gt;</w:t>
            </w:r>
          </w:p>
        </w:tc>
        <w:tc>
          <w:tcPr>
            <w:tcW w:w="787" w:type="dxa"/>
            <w:vAlign w:val="center"/>
          </w:tcPr>
          <w:p w:rsidR="00567781" w:rsidRDefault="00140DC5">
            <w:pPr>
              <w:spacing w:line="240" w:lineRule="auto"/>
              <w:jc w:val="left"/>
              <w:rPr>
                <w:rFonts w:ascii="宋体" w:hAnsi="宋体"/>
                <w:kern w:val="0"/>
                <w:sz w:val="18"/>
                <w:szCs w:val="18"/>
              </w:rPr>
            </w:pPr>
            <w:r>
              <w:rPr>
                <w:rFonts w:ascii="宋体" w:hAnsi="宋体" w:hint="eastAsia"/>
                <w:kern w:val="0"/>
                <w:sz w:val="18"/>
                <w:szCs w:val="18"/>
              </w:rPr>
              <w:t>是</w:t>
            </w:r>
          </w:p>
        </w:tc>
        <w:tc>
          <w:tcPr>
            <w:tcW w:w="1946" w:type="dxa"/>
            <w:vAlign w:val="center"/>
          </w:tcPr>
          <w:p w:rsidR="00567781" w:rsidRDefault="00140DC5">
            <w:pPr>
              <w:spacing w:line="240" w:lineRule="auto"/>
              <w:jc w:val="left"/>
              <w:rPr>
                <w:rFonts w:ascii="宋体" w:hAnsi="宋体"/>
                <w:kern w:val="0"/>
                <w:sz w:val="18"/>
                <w:szCs w:val="18"/>
              </w:rPr>
            </w:pPr>
            <w:r>
              <w:rPr>
                <w:rFonts w:ascii="宋体" w:hAnsi="宋体" w:hint="eastAsia"/>
                <w:kern w:val="0"/>
                <w:sz w:val="18"/>
                <w:szCs w:val="18"/>
              </w:rPr>
              <w:t>使用</w:t>
            </w:r>
            <w:r>
              <w:rPr>
                <w:rFonts w:ascii="宋体" w:hAnsi="宋体" w:hint="eastAsia"/>
                <w:kern w:val="0"/>
                <w:sz w:val="18"/>
                <w:szCs w:val="18"/>
              </w:rPr>
              <w:t>GB/T</w:t>
            </w:r>
            <w:r>
              <w:rPr>
                <w:rFonts w:ascii="宋体" w:hAnsi="宋体" w:hint="eastAsia"/>
                <w:kern w:val="0"/>
                <w:sz w:val="18"/>
                <w:szCs w:val="18"/>
              </w:rPr>
              <w:t xml:space="preserve"> 2260 </w:t>
            </w:r>
            <w:r>
              <w:rPr>
                <w:rFonts w:ascii="宋体" w:hAnsi="宋体" w:hint="eastAsia"/>
                <w:kern w:val="0"/>
                <w:sz w:val="18"/>
                <w:szCs w:val="18"/>
              </w:rPr>
              <w:t>中华人民共和国行政区划代码</w:t>
            </w:r>
          </w:p>
        </w:tc>
      </w:tr>
      <w:tr w:rsidR="00567781">
        <w:trPr>
          <w:trHeight w:val="280"/>
        </w:trPr>
        <w:tc>
          <w:tcPr>
            <w:tcW w:w="1790" w:type="dxa"/>
            <w:shd w:val="clear" w:color="000000" w:fill="FFFFFF"/>
            <w:noWrap/>
            <w:vAlign w:val="center"/>
          </w:tcPr>
          <w:p w:rsidR="00567781" w:rsidRDefault="00140DC5">
            <w:pPr>
              <w:spacing w:line="240" w:lineRule="auto"/>
              <w:jc w:val="left"/>
              <w:rPr>
                <w:rFonts w:ascii="宋体" w:hAnsi="宋体"/>
                <w:kern w:val="0"/>
                <w:sz w:val="18"/>
                <w:szCs w:val="18"/>
              </w:rPr>
            </w:pPr>
            <w:proofErr w:type="spellStart"/>
            <w:r>
              <w:rPr>
                <w:rFonts w:ascii="宋体" w:hAnsi="宋体"/>
                <w:kern w:val="0"/>
                <w:sz w:val="18"/>
                <w:szCs w:val="18"/>
              </w:rPr>
              <w:t>busAddr</w:t>
            </w:r>
            <w:proofErr w:type="spellEnd"/>
          </w:p>
        </w:tc>
        <w:tc>
          <w:tcPr>
            <w:tcW w:w="3370" w:type="dxa"/>
            <w:shd w:val="clear" w:color="000000" w:fill="FFFFFF"/>
            <w:noWrap/>
            <w:vAlign w:val="center"/>
          </w:tcPr>
          <w:p w:rsidR="00567781" w:rsidRDefault="00140DC5">
            <w:pPr>
              <w:spacing w:line="240" w:lineRule="auto"/>
              <w:jc w:val="left"/>
              <w:rPr>
                <w:rFonts w:ascii="宋体" w:hAnsi="宋体"/>
                <w:kern w:val="0"/>
                <w:sz w:val="18"/>
                <w:szCs w:val="18"/>
              </w:rPr>
            </w:pPr>
            <w:r>
              <w:rPr>
                <w:rFonts w:ascii="宋体" w:hAnsi="宋体" w:hint="eastAsia"/>
                <w:kern w:val="0"/>
                <w:sz w:val="18"/>
                <w:szCs w:val="18"/>
              </w:rPr>
              <w:t>单位详细地址</w:t>
            </w:r>
          </w:p>
        </w:tc>
        <w:tc>
          <w:tcPr>
            <w:tcW w:w="1473" w:type="dxa"/>
            <w:vAlign w:val="center"/>
          </w:tcPr>
          <w:p w:rsidR="00567781" w:rsidRDefault="00140DC5">
            <w:pPr>
              <w:spacing w:line="240" w:lineRule="auto"/>
              <w:jc w:val="left"/>
              <w:rPr>
                <w:rFonts w:ascii="宋体" w:hAnsi="宋体"/>
                <w:kern w:val="0"/>
                <w:sz w:val="18"/>
                <w:szCs w:val="18"/>
              </w:rPr>
            </w:pPr>
            <w:r>
              <w:rPr>
                <w:rFonts w:ascii="宋体" w:hAnsi="宋体"/>
                <w:kern w:val="0"/>
                <w:sz w:val="18"/>
                <w:szCs w:val="18"/>
              </w:rPr>
              <w:t>String</w:t>
            </w:r>
          </w:p>
        </w:tc>
        <w:tc>
          <w:tcPr>
            <w:tcW w:w="787" w:type="dxa"/>
            <w:vAlign w:val="center"/>
          </w:tcPr>
          <w:p w:rsidR="00567781" w:rsidRDefault="00140DC5">
            <w:pPr>
              <w:spacing w:line="240" w:lineRule="auto"/>
              <w:jc w:val="left"/>
              <w:rPr>
                <w:rFonts w:ascii="宋体" w:hAnsi="宋体"/>
                <w:kern w:val="0"/>
                <w:sz w:val="18"/>
                <w:szCs w:val="18"/>
              </w:rPr>
            </w:pPr>
            <w:r>
              <w:rPr>
                <w:rFonts w:ascii="宋体" w:hAnsi="宋体" w:hint="eastAsia"/>
                <w:kern w:val="0"/>
                <w:sz w:val="18"/>
                <w:szCs w:val="18"/>
              </w:rPr>
              <w:t>是</w:t>
            </w:r>
          </w:p>
        </w:tc>
        <w:tc>
          <w:tcPr>
            <w:tcW w:w="1946" w:type="dxa"/>
            <w:vAlign w:val="center"/>
          </w:tcPr>
          <w:p w:rsidR="00567781" w:rsidRDefault="00567781">
            <w:pPr>
              <w:spacing w:line="240" w:lineRule="auto"/>
              <w:jc w:val="left"/>
              <w:rPr>
                <w:rFonts w:ascii="宋体" w:hAnsi="宋体"/>
                <w:kern w:val="0"/>
                <w:sz w:val="18"/>
                <w:szCs w:val="18"/>
              </w:rPr>
            </w:pPr>
          </w:p>
        </w:tc>
      </w:tr>
      <w:tr w:rsidR="00567781">
        <w:trPr>
          <w:trHeight w:val="280"/>
        </w:trPr>
        <w:tc>
          <w:tcPr>
            <w:tcW w:w="1790" w:type="dxa"/>
            <w:shd w:val="clear" w:color="000000" w:fill="FFFFFF"/>
            <w:noWrap/>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linkMan</w:t>
            </w:r>
            <w:proofErr w:type="spellEnd"/>
          </w:p>
        </w:tc>
        <w:tc>
          <w:tcPr>
            <w:tcW w:w="3370" w:type="dxa"/>
            <w:shd w:val="clear" w:color="000000" w:fill="FFFFFF"/>
            <w:noWrap/>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单位联系人</w:t>
            </w:r>
          </w:p>
        </w:tc>
        <w:tc>
          <w:tcPr>
            <w:tcW w:w="1473" w:type="dxa"/>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String</w:t>
            </w:r>
          </w:p>
        </w:tc>
        <w:tc>
          <w:tcPr>
            <w:tcW w:w="787" w:type="dxa"/>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是</w:t>
            </w:r>
          </w:p>
        </w:tc>
        <w:tc>
          <w:tcPr>
            <w:tcW w:w="1946" w:type="dxa"/>
            <w:vAlign w:val="center"/>
          </w:tcPr>
          <w:p w:rsidR="00567781" w:rsidRDefault="00567781">
            <w:pPr>
              <w:spacing w:line="240" w:lineRule="auto"/>
              <w:jc w:val="left"/>
              <w:rPr>
                <w:rFonts w:ascii="宋体" w:hAnsi="宋体"/>
                <w:color w:val="000000"/>
                <w:kern w:val="0"/>
                <w:sz w:val="18"/>
                <w:szCs w:val="18"/>
              </w:rPr>
            </w:pPr>
          </w:p>
        </w:tc>
      </w:tr>
      <w:tr w:rsidR="00567781">
        <w:trPr>
          <w:trHeight w:val="280"/>
        </w:trPr>
        <w:tc>
          <w:tcPr>
            <w:tcW w:w="1790" w:type="dxa"/>
            <w:tcBorders>
              <w:bottom w:val="single" w:sz="8" w:space="0" w:color="auto"/>
            </w:tcBorders>
            <w:shd w:val="clear" w:color="000000" w:fill="FFFFFF"/>
            <w:noWrap/>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linkTel</w:t>
            </w:r>
            <w:proofErr w:type="spellEnd"/>
          </w:p>
        </w:tc>
        <w:tc>
          <w:tcPr>
            <w:tcW w:w="3370" w:type="dxa"/>
            <w:tcBorders>
              <w:bottom w:val="single" w:sz="8" w:space="0" w:color="auto"/>
            </w:tcBorders>
            <w:shd w:val="clear" w:color="000000" w:fill="FFFFFF"/>
            <w:noWrap/>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单位联系人联系方式</w:t>
            </w:r>
          </w:p>
        </w:tc>
        <w:tc>
          <w:tcPr>
            <w:tcW w:w="1473" w:type="dxa"/>
            <w:tcBorders>
              <w:bottom w:val="single" w:sz="8" w:space="0" w:color="auto"/>
            </w:tcBorders>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String</w:t>
            </w:r>
          </w:p>
        </w:tc>
        <w:tc>
          <w:tcPr>
            <w:tcW w:w="787" w:type="dxa"/>
            <w:tcBorders>
              <w:bottom w:val="single" w:sz="8" w:space="0" w:color="auto"/>
            </w:tcBorders>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是</w:t>
            </w:r>
          </w:p>
        </w:tc>
        <w:tc>
          <w:tcPr>
            <w:tcW w:w="1946" w:type="dxa"/>
            <w:tcBorders>
              <w:bottom w:val="single" w:sz="8" w:space="0" w:color="auto"/>
            </w:tcBorders>
            <w:vAlign w:val="center"/>
          </w:tcPr>
          <w:p w:rsidR="00567781" w:rsidRDefault="00567781">
            <w:pPr>
              <w:spacing w:line="240" w:lineRule="auto"/>
              <w:jc w:val="left"/>
              <w:rPr>
                <w:rFonts w:ascii="宋体" w:hAnsi="宋体"/>
                <w:color w:val="000000"/>
                <w:kern w:val="0"/>
                <w:sz w:val="18"/>
                <w:szCs w:val="18"/>
              </w:rPr>
            </w:pPr>
          </w:p>
        </w:tc>
      </w:tr>
    </w:tbl>
    <w:p w:rsidR="00567781" w:rsidRDefault="00140DC5">
      <w:pPr>
        <w:pStyle w:val="affe"/>
        <w:spacing w:before="156" w:after="156"/>
      </w:pPr>
      <w:r>
        <w:rPr>
          <w:rFonts w:hint="eastAsia"/>
        </w:rPr>
        <w:t>设备参数</w:t>
      </w:r>
    </w:p>
    <w:p w:rsidR="00567781" w:rsidRDefault="00140DC5">
      <w:pPr>
        <w:pStyle w:val="affffe"/>
        <w:ind w:firstLine="420"/>
        <w:rPr>
          <w:rFonts w:ascii="Times New Roman"/>
          <w:color w:val="000000"/>
        </w:rPr>
      </w:pPr>
      <w:r>
        <w:rPr>
          <w:rFonts w:hint="eastAsia"/>
        </w:rPr>
        <w:t>设备</w:t>
      </w:r>
      <w:r>
        <w:rPr>
          <w:rFonts w:hAnsi="宋体" w:hint="eastAsia"/>
          <w:color w:val="000000"/>
        </w:rPr>
        <w:t>信息参数见表</w:t>
      </w:r>
      <w:r>
        <w:rPr>
          <w:rFonts w:hAnsi="宋体" w:hint="eastAsia"/>
          <w:color w:val="000000"/>
        </w:rPr>
        <w:t>3</w:t>
      </w:r>
      <w:r>
        <w:rPr>
          <w:rFonts w:ascii="Times New Roman" w:hint="eastAsia"/>
          <w:color w:val="000000"/>
        </w:rPr>
        <w:t>。</w:t>
      </w:r>
    </w:p>
    <w:p w:rsidR="00567781" w:rsidRDefault="00567781">
      <w:pPr>
        <w:pStyle w:val="affffe"/>
        <w:ind w:firstLine="420"/>
        <w:rPr>
          <w:rFonts w:ascii="Times New Roman"/>
          <w:color w:val="000000"/>
        </w:rPr>
      </w:pPr>
    </w:p>
    <w:p w:rsidR="00567781" w:rsidRDefault="00140DC5">
      <w:pPr>
        <w:pStyle w:val="aff2"/>
        <w:spacing w:before="156" w:after="156"/>
        <w:rPr>
          <w:rFonts w:hAnsi="宋体"/>
          <w:color w:val="000000"/>
        </w:rPr>
      </w:pPr>
      <w:r>
        <w:rPr>
          <w:rFonts w:hAnsi="宋体" w:hint="eastAsia"/>
          <w:color w:val="000000"/>
        </w:rPr>
        <w:lastRenderedPageBreak/>
        <w:t>设备信息参数</w:t>
      </w:r>
    </w:p>
    <w:tbl>
      <w:tblPr>
        <w:tblW w:w="9351" w:type="dxa"/>
        <w:tblInd w:w="-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793"/>
        <w:gridCol w:w="3303"/>
        <w:gridCol w:w="1560"/>
        <w:gridCol w:w="708"/>
        <w:gridCol w:w="1987"/>
      </w:tblGrid>
      <w:tr w:rsidR="00567781">
        <w:trPr>
          <w:trHeight w:val="898"/>
        </w:trPr>
        <w:tc>
          <w:tcPr>
            <w:tcW w:w="1793" w:type="dxa"/>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参数名称</w:t>
            </w:r>
          </w:p>
        </w:tc>
        <w:tc>
          <w:tcPr>
            <w:tcW w:w="3303" w:type="dxa"/>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参数说明</w:t>
            </w:r>
          </w:p>
        </w:tc>
        <w:tc>
          <w:tcPr>
            <w:tcW w:w="1560" w:type="dxa"/>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数据格式</w:t>
            </w:r>
          </w:p>
        </w:tc>
        <w:tc>
          <w:tcPr>
            <w:tcW w:w="708" w:type="dxa"/>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是否</w:t>
            </w:r>
          </w:p>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必填</w:t>
            </w:r>
          </w:p>
        </w:tc>
        <w:tc>
          <w:tcPr>
            <w:tcW w:w="1987" w:type="dxa"/>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示例值</w:t>
            </w:r>
          </w:p>
        </w:tc>
      </w:tr>
      <w:tr w:rsidR="00567781">
        <w:trPr>
          <w:trHeight w:val="352"/>
        </w:trPr>
        <w:tc>
          <w:tcPr>
            <w:tcW w:w="1793" w:type="dxa"/>
            <w:tcBorders>
              <w:top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d</w:t>
            </w:r>
            <w:r>
              <w:rPr>
                <w:rFonts w:ascii="宋体" w:hAnsi="宋体" w:hint="eastAsia"/>
                <w:color w:val="000000"/>
                <w:kern w:val="0"/>
                <w:sz w:val="18"/>
                <w:szCs w:val="18"/>
              </w:rPr>
              <w:t>eviceNo</w:t>
            </w:r>
            <w:proofErr w:type="spellEnd"/>
          </w:p>
        </w:tc>
        <w:tc>
          <w:tcPr>
            <w:tcW w:w="3303" w:type="dxa"/>
            <w:tcBorders>
              <w:top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设备唯一标识</w:t>
            </w:r>
          </w:p>
        </w:tc>
        <w:tc>
          <w:tcPr>
            <w:tcW w:w="1560" w:type="dxa"/>
            <w:tcBorders>
              <w:top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String</w:t>
            </w:r>
          </w:p>
        </w:tc>
        <w:tc>
          <w:tcPr>
            <w:tcW w:w="708" w:type="dxa"/>
            <w:tcBorders>
              <w:top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是</w:t>
            </w:r>
          </w:p>
        </w:tc>
        <w:tc>
          <w:tcPr>
            <w:tcW w:w="1987" w:type="dxa"/>
            <w:tcBorders>
              <w:top w:val="single" w:sz="8" w:space="0" w:color="000000"/>
            </w:tcBorders>
            <w:shd w:val="clear" w:color="auto" w:fill="auto"/>
            <w:vAlign w:val="center"/>
          </w:tcPr>
          <w:p w:rsidR="00567781" w:rsidRDefault="00567781">
            <w:pPr>
              <w:spacing w:line="240" w:lineRule="auto"/>
              <w:jc w:val="left"/>
              <w:rPr>
                <w:rFonts w:ascii="宋体" w:hAnsi="宋体"/>
                <w:color w:val="000000"/>
                <w:kern w:val="0"/>
                <w:sz w:val="18"/>
                <w:szCs w:val="18"/>
                <w:lang w:val="zh-CN"/>
              </w:rPr>
            </w:pPr>
          </w:p>
        </w:tc>
      </w:tr>
      <w:tr w:rsidR="00567781">
        <w:trPr>
          <w:trHeight w:val="352"/>
        </w:trPr>
        <w:tc>
          <w:tcPr>
            <w:tcW w:w="1793" w:type="dxa"/>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d</w:t>
            </w:r>
            <w:r>
              <w:rPr>
                <w:rFonts w:ascii="宋体" w:hAnsi="宋体" w:hint="eastAsia"/>
                <w:color w:val="000000"/>
                <w:kern w:val="0"/>
                <w:sz w:val="18"/>
                <w:szCs w:val="18"/>
              </w:rPr>
              <w:t>eviceN</w:t>
            </w:r>
            <w:r>
              <w:rPr>
                <w:rFonts w:ascii="宋体" w:hAnsi="宋体"/>
                <w:color w:val="000000"/>
                <w:kern w:val="0"/>
                <w:sz w:val="18"/>
                <w:szCs w:val="18"/>
              </w:rPr>
              <w:t>ame</w:t>
            </w:r>
            <w:proofErr w:type="spellEnd"/>
          </w:p>
        </w:tc>
        <w:tc>
          <w:tcPr>
            <w:tcW w:w="3303"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设备名称</w:t>
            </w:r>
          </w:p>
        </w:tc>
        <w:tc>
          <w:tcPr>
            <w:tcW w:w="1560"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String</w:t>
            </w:r>
          </w:p>
        </w:tc>
        <w:tc>
          <w:tcPr>
            <w:tcW w:w="708"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是</w:t>
            </w:r>
          </w:p>
        </w:tc>
        <w:tc>
          <w:tcPr>
            <w:tcW w:w="1987" w:type="dxa"/>
            <w:shd w:val="clear" w:color="auto" w:fill="auto"/>
            <w:vAlign w:val="center"/>
          </w:tcPr>
          <w:p w:rsidR="00567781" w:rsidRDefault="00567781">
            <w:pPr>
              <w:spacing w:line="240" w:lineRule="auto"/>
              <w:jc w:val="left"/>
              <w:rPr>
                <w:rFonts w:ascii="宋体" w:hAnsi="宋体"/>
                <w:color w:val="000000"/>
                <w:kern w:val="0"/>
                <w:sz w:val="18"/>
                <w:szCs w:val="18"/>
                <w:lang w:val="zh-CN"/>
              </w:rPr>
            </w:pPr>
          </w:p>
        </w:tc>
      </w:tr>
      <w:tr w:rsidR="00567781">
        <w:trPr>
          <w:trHeight w:val="352"/>
        </w:trPr>
        <w:tc>
          <w:tcPr>
            <w:tcW w:w="1793" w:type="dxa"/>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uUid</w:t>
            </w:r>
            <w:proofErr w:type="spellEnd"/>
          </w:p>
        </w:tc>
        <w:tc>
          <w:tcPr>
            <w:tcW w:w="3303"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单位唯一标识</w:t>
            </w:r>
          </w:p>
        </w:tc>
        <w:tc>
          <w:tcPr>
            <w:tcW w:w="1560"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String</w:t>
            </w:r>
          </w:p>
        </w:tc>
        <w:tc>
          <w:tcPr>
            <w:tcW w:w="708"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lang w:val="zh-CN"/>
              </w:rPr>
              <w:t>是</w:t>
            </w:r>
          </w:p>
        </w:tc>
        <w:tc>
          <w:tcPr>
            <w:tcW w:w="1987"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lang w:val="zh-CN"/>
              </w:rPr>
              <w:t>表</w:t>
            </w:r>
            <w:r>
              <w:rPr>
                <w:rFonts w:ascii="宋体" w:hAnsi="宋体" w:hint="eastAsia"/>
                <w:color w:val="000000"/>
                <w:kern w:val="0"/>
                <w:sz w:val="18"/>
                <w:szCs w:val="18"/>
                <w:lang w:val="zh-CN"/>
              </w:rPr>
              <w:t xml:space="preserve">2 </w:t>
            </w:r>
            <w:r>
              <w:rPr>
                <w:rFonts w:ascii="宋体" w:hAnsi="宋体" w:hint="eastAsia"/>
                <w:color w:val="000000"/>
                <w:kern w:val="0"/>
                <w:sz w:val="18"/>
                <w:szCs w:val="18"/>
              </w:rPr>
              <w:t>单位唯一标识</w:t>
            </w:r>
            <w:proofErr w:type="spellStart"/>
            <w:r>
              <w:rPr>
                <w:rFonts w:ascii="宋体" w:hAnsi="宋体"/>
                <w:color w:val="000000"/>
                <w:kern w:val="0"/>
                <w:sz w:val="18"/>
                <w:szCs w:val="18"/>
              </w:rPr>
              <w:t>uUid</w:t>
            </w:r>
            <w:proofErr w:type="spellEnd"/>
          </w:p>
        </w:tc>
      </w:tr>
      <w:tr w:rsidR="00567781">
        <w:trPr>
          <w:trHeight w:val="352"/>
        </w:trPr>
        <w:tc>
          <w:tcPr>
            <w:tcW w:w="1793" w:type="dxa"/>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d</w:t>
            </w:r>
            <w:r>
              <w:rPr>
                <w:rFonts w:ascii="宋体" w:hAnsi="宋体" w:hint="eastAsia"/>
                <w:color w:val="000000"/>
                <w:kern w:val="0"/>
                <w:sz w:val="18"/>
                <w:szCs w:val="18"/>
              </w:rPr>
              <w:t>evice</w:t>
            </w:r>
            <w:r>
              <w:rPr>
                <w:rFonts w:ascii="宋体" w:hAnsi="宋体"/>
                <w:color w:val="000000"/>
                <w:kern w:val="0"/>
                <w:sz w:val="18"/>
                <w:szCs w:val="18"/>
              </w:rPr>
              <w:t>Type</w:t>
            </w:r>
            <w:proofErr w:type="spellEnd"/>
          </w:p>
        </w:tc>
        <w:tc>
          <w:tcPr>
            <w:tcW w:w="3303"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设备类型</w:t>
            </w:r>
          </w:p>
        </w:tc>
        <w:tc>
          <w:tcPr>
            <w:tcW w:w="1560" w:type="dxa"/>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hint="eastAsia"/>
                <w:color w:val="000000"/>
                <w:kern w:val="0"/>
                <w:sz w:val="18"/>
                <w:szCs w:val="18"/>
              </w:rPr>
              <w:t>Int</w:t>
            </w:r>
            <w:proofErr w:type="spellEnd"/>
          </w:p>
        </w:tc>
        <w:tc>
          <w:tcPr>
            <w:tcW w:w="708"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是</w:t>
            </w:r>
          </w:p>
        </w:tc>
        <w:tc>
          <w:tcPr>
            <w:tcW w:w="1987" w:type="dxa"/>
            <w:shd w:val="clear" w:color="auto" w:fill="auto"/>
            <w:vAlign w:val="center"/>
          </w:tcPr>
          <w:p w:rsidR="00567781" w:rsidRDefault="00140DC5">
            <w:pPr>
              <w:spacing w:line="240" w:lineRule="auto"/>
              <w:jc w:val="left"/>
              <w:rPr>
                <w:rFonts w:ascii="宋体" w:hAnsi="宋体"/>
                <w:color w:val="000000"/>
                <w:kern w:val="0"/>
                <w:sz w:val="18"/>
                <w:szCs w:val="18"/>
                <w:lang w:val="zh-CN"/>
              </w:rPr>
            </w:pPr>
            <w:r>
              <w:rPr>
                <w:rFonts w:ascii="宋体" w:hAnsi="宋体" w:hint="eastAsia"/>
                <w:color w:val="000000"/>
                <w:kern w:val="0"/>
                <w:sz w:val="18"/>
                <w:szCs w:val="18"/>
                <w:lang w:val="zh-CN"/>
              </w:rPr>
              <w:t xml:space="preserve">1 </w:t>
            </w:r>
            <w:r>
              <w:rPr>
                <w:rFonts w:ascii="宋体" w:hAnsi="宋体" w:hint="eastAsia"/>
                <w:color w:val="000000"/>
                <w:kern w:val="0"/>
                <w:sz w:val="18"/>
                <w:szCs w:val="18"/>
                <w:lang w:val="zh-CN"/>
              </w:rPr>
              <w:t>在线监测设备</w:t>
            </w:r>
          </w:p>
          <w:p w:rsidR="00567781" w:rsidRDefault="00140DC5">
            <w:pPr>
              <w:spacing w:line="240" w:lineRule="auto"/>
              <w:jc w:val="left"/>
              <w:rPr>
                <w:rFonts w:ascii="宋体" w:hAnsi="宋体"/>
                <w:color w:val="000000"/>
                <w:kern w:val="0"/>
                <w:sz w:val="18"/>
                <w:szCs w:val="18"/>
                <w:lang w:val="zh-CN"/>
              </w:rPr>
            </w:pPr>
            <w:r>
              <w:rPr>
                <w:rFonts w:ascii="宋体" w:hAnsi="宋体" w:hint="eastAsia"/>
                <w:color w:val="000000"/>
                <w:kern w:val="0"/>
                <w:sz w:val="18"/>
                <w:szCs w:val="18"/>
                <w:lang w:val="zh-CN"/>
              </w:rPr>
              <w:t xml:space="preserve">2 </w:t>
            </w:r>
            <w:r>
              <w:rPr>
                <w:rFonts w:ascii="宋体" w:hAnsi="宋体" w:hint="eastAsia"/>
                <w:color w:val="000000"/>
                <w:kern w:val="0"/>
                <w:sz w:val="18"/>
                <w:szCs w:val="18"/>
                <w:lang w:val="zh-CN"/>
              </w:rPr>
              <w:t>在线监控设备</w:t>
            </w:r>
          </w:p>
        </w:tc>
      </w:tr>
      <w:tr w:rsidR="00567781">
        <w:trPr>
          <w:trHeight w:val="97"/>
        </w:trPr>
        <w:tc>
          <w:tcPr>
            <w:tcW w:w="1793" w:type="dxa"/>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quota</w:t>
            </w:r>
            <w:r>
              <w:rPr>
                <w:rFonts w:ascii="宋体" w:hAnsi="宋体" w:hint="eastAsia"/>
                <w:color w:val="000000"/>
                <w:kern w:val="0"/>
                <w:sz w:val="18"/>
                <w:szCs w:val="18"/>
              </w:rPr>
              <w:t>L</w:t>
            </w:r>
            <w:r>
              <w:rPr>
                <w:rFonts w:ascii="宋体" w:hAnsi="宋体"/>
                <w:color w:val="000000"/>
                <w:kern w:val="0"/>
                <w:sz w:val="18"/>
                <w:szCs w:val="18"/>
              </w:rPr>
              <w:t>ist</w:t>
            </w:r>
            <w:proofErr w:type="spellEnd"/>
          </w:p>
        </w:tc>
        <w:tc>
          <w:tcPr>
            <w:tcW w:w="3303"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监测指标</w:t>
            </w:r>
          </w:p>
        </w:tc>
        <w:tc>
          <w:tcPr>
            <w:tcW w:w="1560"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List&lt;&gt;</w:t>
            </w:r>
          </w:p>
        </w:tc>
        <w:tc>
          <w:tcPr>
            <w:tcW w:w="708" w:type="dxa"/>
            <w:shd w:val="clear" w:color="auto" w:fill="auto"/>
            <w:vAlign w:val="center"/>
          </w:tcPr>
          <w:p w:rsidR="00567781" w:rsidRDefault="00140DC5">
            <w:pPr>
              <w:spacing w:line="240" w:lineRule="auto"/>
              <w:jc w:val="left"/>
              <w:rPr>
                <w:rFonts w:ascii="宋体" w:hAnsi="宋体"/>
                <w:color w:val="000000"/>
                <w:kern w:val="0"/>
                <w:sz w:val="18"/>
                <w:szCs w:val="18"/>
                <w:lang w:val="zh-CN"/>
              </w:rPr>
            </w:pPr>
            <w:r>
              <w:rPr>
                <w:rFonts w:ascii="宋体" w:hAnsi="宋体" w:hint="eastAsia"/>
                <w:color w:val="000000"/>
                <w:kern w:val="0"/>
                <w:sz w:val="18"/>
                <w:szCs w:val="18"/>
              </w:rPr>
              <w:t>否</w:t>
            </w:r>
          </w:p>
        </w:tc>
        <w:tc>
          <w:tcPr>
            <w:tcW w:w="1987"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lang w:val="zh-CN"/>
              </w:rPr>
              <w:t>设备类型为</w:t>
            </w:r>
            <w:r>
              <w:rPr>
                <w:rFonts w:ascii="宋体" w:hAnsi="宋体" w:hint="eastAsia"/>
                <w:color w:val="000000"/>
                <w:kern w:val="0"/>
                <w:sz w:val="18"/>
                <w:szCs w:val="18"/>
                <w:lang w:val="zh-CN"/>
              </w:rPr>
              <w:t>1</w:t>
            </w:r>
            <w:r>
              <w:rPr>
                <w:rFonts w:ascii="宋体" w:hAnsi="宋体" w:hint="eastAsia"/>
                <w:color w:val="000000"/>
                <w:kern w:val="0"/>
                <w:sz w:val="18"/>
                <w:szCs w:val="18"/>
                <w:lang w:val="zh-CN"/>
              </w:rPr>
              <w:t>必传，</w:t>
            </w:r>
            <w:r>
              <w:rPr>
                <w:rFonts w:ascii="宋体" w:hAnsi="宋体" w:hint="eastAsia"/>
                <w:color w:val="000000"/>
                <w:kern w:val="0"/>
                <w:sz w:val="18"/>
                <w:szCs w:val="18"/>
              </w:rPr>
              <w:t>参照附录表</w:t>
            </w:r>
            <w:r>
              <w:rPr>
                <w:rFonts w:ascii="宋体" w:hAnsi="宋体" w:hint="eastAsia"/>
                <w:color w:val="000000"/>
                <w:kern w:val="0"/>
                <w:sz w:val="18"/>
                <w:szCs w:val="18"/>
              </w:rPr>
              <w:t>A.2</w:t>
            </w:r>
          </w:p>
        </w:tc>
      </w:tr>
      <w:tr w:rsidR="00567781">
        <w:trPr>
          <w:trHeight w:val="352"/>
        </w:trPr>
        <w:tc>
          <w:tcPr>
            <w:tcW w:w="1793" w:type="dxa"/>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d</w:t>
            </w:r>
            <w:r>
              <w:rPr>
                <w:rFonts w:ascii="宋体" w:hAnsi="宋体" w:hint="eastAsia"/>
                <w:color w:val="000000"/>
                <w:kern w:val="0"/>
                <w:sz w:val="18"/>
                <w:szCs w:val="18"/>
              </w:rPr>
              <w:t>evice</w:t>
            </w:r>
            <w:r>
              <w:rPr>
                <w:rFonts w:ascii="宋体" w:hAnsi="宋体"/>
                <w:color w:val="000000"/>
                <w:kern w:val="0"/>
                <w:sz w:val="18"/>
                <w:szCs w:val="18"/>
              </w:rPr>
              <w:t>Spe</w:t>
            </w:r>
            <w:proofErr w:type="spellEnd"/>
          </w:p>
        </w:tc>
        <w:tc>
          <w:tcPr>
            <w:tcW w:w="3303"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设备规格</w:t>
            </w:r>
          </w:p>
        </w:tc>
        <w:tc>
          <w:tcPr>
            <w:tcW w:w="1560"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String</w:t>
            </w:r>
          </w:p>
        </w:tc>
        <w:tc>
          <w:tcPr>
            <w:tcW w:w="708" w:type="dxa"/>
            <w:shd w:val="clear" w:color="auto" w:fill="auto"/>
            <w:vAlign w:val="center"/>
          </w:tcPr>
          <w:p w:rsidR="00567781" w:rsidRDefault="00140DC5">
            <w:pPr>
              <w:spacing w:line="240" w:lineRule="auto"/>
              <w:jc w:val="left"/>
              <w:rPr>
                <w:rFonts w:ascii="宋体" w:hAnsi="宋体"/>
                <w:color w:val="000000"/>
                <w:kern w:val="0"/>
                <w:sz w:val="18"/>
                <w:szCs w:val="18"/>
                <w:lang w:val="zh-CN"/>
              </w:rPr>
            </w:pPr>
            <w:r>
              <w:rPr>
                <w:rFonts w:ascii="宋体" w:hAnsi="宋体" w:hint="eastAsia"/>
                <w:color w:val="000000"/>
                <w:kern w:val="0"/>
                <w:sz w:val="18"/>
                <w:szCs w:val="18"/>
                <w:lang w:val="zh-CN"/>
              </w:rPr>
              <w:t>是</w:t>
            </w:r>
          </w:p>
        </w:tc>
        <w:tc>
          <w:tcPr>
            <w:tcW w:w="1987" w:type="dxa"/>
            <w:shd w:val="clear" w:color="auto" w:fill="auto"/>
            <w:vAlign w:val="center"/>
          </w:tcPr>
          <w:p w:rsidR="00567781" w:rsidRDefault="00567781">
            <w:pPr>
              <w:spacing w:line="240" w:lineRule="auto"/>
              <w:jc w:val="left"/>
              <w:rPr>
                <w:rFonts w:ascii="宋体" w:hAnsi="宋体"/>
                <w:color w:val="000000"/>
                <w:kern w:val="0"/>
                <w:sz w:val="18"/>
                <w:szCs w:val="18"/>
                <w:lang w:val="zh-CN"/>
              </w:rPr>
            </w:pPr>
          </w:p>
        </w:tc>
      </w:tr>
      <w:tr w:rsidR="00567781">
        <w:trPr>
          <w:trHeight w:val="167"/>
        </w:trPr>
        <w:tc>
          <w:tcPr>
            <w:tcW w:w="1793" w:type="dxa"/>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d</w:t>
            </w:r>
            <w:r>
              <w:rPr>
                <w:rFonts w:ascii="宋体" w:hAnsi="宋体" w:hint="eastAsia"/>
                <w:color w:val="000000"/>
                <w:kern w:val="0"/>
                <w:sz w:val="18"/>
                <w:szCs w:val="18"/>
              </w:rPr>
              <w:t>evice</w:t>
            </w:r>
            <w:r>
              <w:rPr>
                <w:rFonts w:ascii="宋体" w:hAnsi="宋体"/>
                <w:color w:val="000000"/>
                <w:kern w:val="0"/>
                <w:sz w:val="18"/>
                <w:szCs w:val="18"/>
              </w:rPr>
              <w:t>Co</w:t>
            </w:r>
            <w:proofErr w:type="spellEnd"/>
          </w:p>
        </w:tc>
        <w:tc>
          <w:tcPr>
            <w:tcW w:w="3303"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设备生产厂家</w:t>
            </w:r>
          </w:p>
        </w:tc>
        <w:tc>
          <w:tcPr>
            <w:tcW w:w="1560"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String</w:t>
            </w:r>
          </w:p>
        </w:tc>
        <w:tc>
          <w:tcPr>
            <w:tcW w:w="708" w:type="dxa"/>
            <w:shd w:val="clear" w:color="auto" w:fill="auto"/>
            <w:vAlign w:val="center"/>
          </w:tcPr>
          <w:p w:rsidR="00567781" w:rsidRDefault="00140DC5">
            <w:pPr>
              <w:spacing w:line="240" w:lineRule="auto"/>
              <w:jc w:val="left"/>
              <w:rPr>
                <w:rFonts w:ascii="宋体" w:hAnsi="宋体"/>
                <w:color w:val="000000"/>
                <w:kern w:val="0"/>
                <w:sz w:val="18"/>
                <w:szCs w:val="18"/>
                <w:lang w:val="zh-CN"/>
              </w:rPr>
            </w:pPr>
            <w:r>
              <w:rPr>
                <w:rFonts w:ascii="宋体" w:hAnsi="宋体" w:hint="eastAsia"/>
                <w:color w:val="000000"/>
                <w:kern w:val="0"/>
                <w:sz w:val="18"/>
                <w:szCs w:val="18"/>
                <w:lang w:val="zh-CN"/>
              </w:rPr>
              <w:t>是</w:t>
            </w:r>
          </w:p>
        </w:tc>
        <w:tc>
          <w:tcPr>
            <w:tcW w:w="1987" w:type="dxa"/>
            <w:shd w:val="clear" w:color="auto" w:fill="auto"/>
            <w:vAlign w:val="center"/>
          </w:tcPr>
          <w:p w:rsidR="00567781" w:rsidRDefault="00567781">
            <w:pPr>
              <w:spacing w:line="240" w:lineRule="auto"/>
              <w:jc w:val="left"/>
              <w:rPr>
                <w:rFonts w:ascii="宋体" w:hAnsi="宋体"/>
                <w:color w:val="000000"/>
                <w:kern w:val="0"/>
                <w:sz w:val="18"/>
                <w:szCs w:val="18"/>
                <w:lang w:val="zh-CN"/>
              </w:rPr>
            </w:pPr>
          </w:p>
        </w:tc>
      </w:tr>
      <w:tr w:rsidR="00567781">
        <w:trPr>
          <w:trHeight w:val="167"/>
        </w:trPr>
        <w:tc>
          <w:tcPr>
            <w:tcW w:w="1793" w:type="dxa"/>
            <w:shd w:val="clear" w:color="auto" w:fill="auto"/>
            <w:vAlign w:val="center"/>
          </w:tcPr>
          <w:p w:rsidR="00567781" w:rsidRDefault="00140DC5">
            <w:pPr>
              <w:spacing w:line="240" w:lineRule="auto"/>
              <w:jc w:val="left"/>
              <w:rPr>
                <w:rFonts w:ascii="宋体" w:hAnsi="宋体"/>
                <w:kern w:val="0"/>
                <w:sz w:val="18"/>
                <w:szCs w:val="18"/>
              </w:rPr>
            </w:pPr>
            <w:proofErr w:type="spellStart"/>
            <w:r>
              <w:rPr>
                <w:rFonts w:ascii="宋体" w:hAnsi="宋体"/>
                <w:kern w:val="0"/>
                <w:sz w:val="18"/>
                <w:szCs w:val="18"/>
              </w:rPr>
              <w:t>d</w:t>
            </w:r>
            <w:r>
              <w:rPr>
                <w:rFonts w:ascii="宋体" w:hAnsi="宋体" w:hint="eastAsia"/>
                <w:kern w:val="0"/>
                <w:sz w:val="18"/>
                <w:szCs w:val="18"/>
              </w:rPr>
              <w:t>evice</w:t>
            </w:r>
            <w:r>
              <w:rPr>
                <w:rFonts w:ascii="宋体" w:hAnsi="宋体"/>
                <w:kern w:val="0"/>
                <w:sz w:val="18"/>
                <w:szCs w:val="18"/>
              </w:rPr>
              <w:t>CoS</w:t>
            </w:r>
            <w:r>
              <w:rPr>
                <w:rFonts w:ascii="宋体" w:hAnsi="宋体" w:hint="eastAsia"/>
                <w:kern w:val="0"/>
                <w:sz w:val="18"/>
                <w:szCs w:val="18"/>
              </w:rPr>
              <w:t>e</w:t>
            </w:r>
            <w:proofErr w:type="spellEnd"/>
          </w:p>
        </w:tc>
        <w:tc>
          <w:tcPr>
            <w:tcW w:w="3303" w:type="dxa"/>
            <w:shd w:val="clear" w:color="auto" w:fill="auto"/>
            <w:vAlign w:val="center"/>
          </w:tcPr>
          <w:p w:rsidR="00567781" w:rsidRDefault="00140DC5">
            <w:pPr>
              <w:spacing w:line="240" w:lineRule="auto"/>
              <w:jc w:val="left"/>
              <w:rPr>
                <w:rFonts w:ascii="宋体" w:hAnsi="宋体"/>
                <w:kern w:val="0"/>
                <w:sz w:val="18"/>
                <w:szCs w:val="18"/>
              </w:rPr>
            </w:pPr>
            <w:r>
              <w:rPr>
                <w:rFonts w:ascii="宋体" w:hAnsi="宋体" w:hint="eastAsia"/>
                <w:kern w:val="0"/>
                <w:sz w:val="18"/>
                <w:szCs w:val="18"/>
              </w:rPr>
              <w:t>设备维护厂家</w:t>
            </w:r>
          </w:p>
        </w:tc>
        <w:tc>
          <w:tcPr>
            <w:tcW w:w="1560"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String</w:t>
            </w:r>
          </w:p>
        </w:tc>
        <w:tc>
          <w:tcPr>
            <w:tcW w:w="708" w:type="dxa"/>
            <w:shd w:val="clear" w:color="auto" w:fill="auto"/>
            <w:vAlign w:val="center"/>
          </w:tcPr>
          <w:p w:rsidR="00567781" w:rsidRDefault="00140DC5">
            <w:pPr>
              <w:spacing w:line="240" w:lineRule="auto"/>
              <w:jc w:val="left"/>
              <w:rPr>
                <w:rFonts w:ascii="宋体" w:hAnsi="宋体"/>
                <w:color w:val="000000"/>
                <w:kern w:val="0"/>
                <w:sz w:val="18"/>
                <w:szCs w:val="18"/>
                <w:lang w:val="zh-CN"/>
              </w:rPr>
            </w:pPr>
            <w:r>
              <w:rPr>
                <w:rFonts w:ascii="宋体" w:hAnsi="宋体" w:hint="eastAsia"/>
                <w:color w:val="000000"/>
                <w:kern w:val="0"/>
                <w:sz w:val="18"/>
                <w:szCs w:val="18"/>
                <w:lang w:val="zh-CN"/>
              </w:rPr>
              <w:t>是</w:t>
            </w:r>
          </w:p>
        </w:tc>
        <w:tc>
          <w:tcPr>
            <w:tcW w:w="1987" w:type="dxa"/>
            <w:shd w:val="clear" w:color="auto" w:fill="auto"/>
            <w:vAlign w:val="center"/>
          </w:tcPr>
          <w:p w:rsidR="00567781" w:rsidRDefault="00567781">
            <w:pPr>
              <w:spacing w:line="240" w:lineRule="auto"/>
              <w:jc w:val="left"/>
              <w:rPr>
                <w:rFonts w:ascii="宋体" w:hAnsi="宋体"/>
                <w:color w:val="000000"/>
                <w:kern w:val="0"/>
                <w:sz w:val="18"/>
                <w:szCs w:val="18"/>
                <w:lang w:val="zh-CN"/>
              </w:rPr>
            </w:pPr>
          </w:p>
        </w:tc>
      </w:tr>
      <w:tr w:rsidR="00567781">
        <w:trPr>
          <w:trHeight w:val="352"/>
        </w:trPr>
        <w:tc>
          <w:tcPr>
            <w:tcW w:w="1793" w:type="dxa"/>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d</w:t>
            </w:r>
            <w:r>
              <w:rPr>
                <w:rFonts w:ascii="宋体" w:hAnsi="宋体" w:hint="eastAsia"/>
                <w:color w:val="000000"/>
                <w:kern w:val="0"/>
                <w:sz w:val="18"/>
                <w:szCs w:val="18"/>
              </w:rPr>
              <w:t>evice</w:t>
            </w:r>
            <w:r>
              <w:rPr>
                <w:rFonts w:ascii="宋体" w:hAnsi="宋体"/>
                <w:color w:val="000000"/>
                <w:kern w:val="0"/>
                <w:sz w:val="18"/>
                <w:szCs w:val="18"/>
              </w:rPr>
              <w:t>Pos</w:t>
            </w:r>
            <w:proofErr w:type="spellEnd"/>
          </w:p>
        </w:tc>
        <w:tc>
          <w:tcPr>
            <w:tcW w:w="3303"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设备具体安装位置</w:t>
            </w:r>
          </w:p>
        </w:tc>
        <w:tc>
          <w:tcPr>
            <w:tcW w:w="1560"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String</w:t>
            </w:r>
          </w:p>
        </w:tc>
        <w:tc>
          <w:tcPr>
            <w:tcW w:w="708"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是</w:t>
            </w:r>
          </w:p>
        </w:tc>
        <w:tc>
          <w:tcPr>
            <w:tcW w:w="1987" w:type="dxa"/>
            <w:shd w:val="clear" w:color="auto" w:fill="auto"/>
            <w:vAlign w:val="center"/>
          </w:tcPr>
          <w:p w:rsidR="00567781" w:rsidRDefault="00567781">
            <w:pPr>
              <w:spacing w:line="240" w:lineRule="auto"/>
              <w:jc w:val="left"/>
              <w:rPr>
                <w:rFonts w:ascii="宋体" w:hAnsi="宋体"/>
                <w:color w:val="000000"/>
                <w:kern w:val="0"/>
                <w:sz w:val="18"/>
                <w:szCs w:val="18"/>
                <w:lang w:val="zh-CN"/>
              </w:rPr>
            </w:pPr>
          </w:p>
        </w:tc>
      </w:tr>
      <w:tr w:rsidR="00567781">
        <w:trPr>
          <w:trHeight w:val="634"/>
        </w:trPr>
        <w:tc>
          <w:tcPr>
            <w:tcW w:w="1793" w:type="dxa"/>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d</w:t>
            </w:r>
            <w:r>
              <w:rPr>
                <w:rFonts w:ascii="宋体" w:hAnsi="宋体" w:hint="eastAsia"/>
                <w:color w:val="000000"/>
                <w:kern w:val="0"/>
                <w:sz w:val="18"/>
                <w:szCs w:val="18"/>
              </w:rPr>
              <w:t>evice</w:t>
            </w:r>
            <w:r>
              <w:rPr>
                <w:rFonts w:ascii="宋体" w:hAnsi="宋体"/>
                <w:color w:val="000000"/>
                <w:kern w:val="0"/>
                <w:sz w:val="18"/>
                <w:szCs w:val="18"/>
              </w:rPr>
              <w:t>State</w:t>
            </w:r>
            <w:proofErr w:type="spellEnd"/>
          </w:p>
        </w:tc>
        <w:tc>
          <w:tcPr>
            <w:tcW w:w="3303"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设备状态</w:t>
            </w:r>
          </w:p>
        </w:tc>
        <w:tc>
          <w:tcPr>
            <w:tcW w:w="1560" w:type="dxa"/>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hint="eastAsia"/>
                <w:color w:val="000000"/>
                <w:kern w:val="0"/>
                <w:sz w:val="18"/>
                <w:szCs w:val="18"/>
              </w:rPr>
              <w:t>Int</w:t>
            </w:r>
            <w:proofErr w:type="spellEnd"/>
          </w:p>
        </w:tc>
        <w:tc>
          <w:tcPr>
            <w:tcW w:w="708"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是</w:t>
            </w:r>
          </w:p>
        </w:tc>
        <w:tc>
          <w:tcPr>
            <w:tcW w:w="1987"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lang w:val="zh-CN"/>
              </w:rPr>
              <w:t xml:space="preserve">1 </w:t>
            </w:r>
            <w:r>
              <w:rPr>
                <w:rFonts w:ascii="宋体" w:hAnsi="宋体" w:hint="eastAsia"/>
                <w:color w:val="000000"/>
                <w:kern w:val="0"/>
                <w:sz w:val="18"/>
                <w:szCs w:val="18"/>
              </w:rPr>
              <w:t>正常</w:t>
            </w:r>
          </w:p>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 xml:space="preserve">2 </w:t>
            </w:r>
            <w:r>
              <w:rPr>
                <w:rFonts w:ascii="宋体" w:hAnsi="宋体" w:hint="eastAsia"/>
                <w:color w:val="000000"/>
                <w:kern w:val="0"/>
                <w:sz w:val="18"/>
                <w:szCs w:val="18"/>
              </w:rPr>
              <w:t>报废</w:t>
            </w:r>
          </w:p>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 xml:space="preserve">3 </w:t>
            </w:r>
            <w:r>
              <w:rPr>
                <w:rFonts w:ascii="宋体" w:hAnsi="宋体" w:hint="eastAsia"/>
                <w:color w:val="000000"/>
                <w:kern w:val="0"/>
                <w:sz w:val="18"/>
                <w:szCs w:val="18"/>
              </w:rPr>
              <w:t>关机待用</w:t>
            </w:r>
          </w:p>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4</w:t>
            </w:r>
            <w:r>
              <w:rPr>
                <w:rFonts w:ascii="宋体" w:hAnsi="宋体" w:hint="eastAsia"/>
                <w:color w:val="000000"/>
                <w:kern w:val="0"/>
                <w:sz w:val="18"/>
                <w:szCs w:val="18"/>
              </w:rPr>
              <w:t xml:space="preserve"> </w:t>
            </w:r>
            <w:r>
              <w:rPr>
                <w:rFonts w:ascii="宋体" w:hAnsi="宋体" w:hint="eastAsia"/>
                <w:color w:val="000000"/>
                <w:kern w:val="0"/>
                <w:sz w:val="18"/>
                <w:szCs w:val="18"/>
              </w:rPr>
              <w:t>维修检测</w:t>
            </w:r>
          </w:p>
        </w:tc>
      </w:tr>
      <w:tr w:rsidR="00567781">
        <w:trPr>
          <w:trHeight w:val="634"/>
        </w:trPr>
        <w:tc>
          <w:tcPr>
            <w:tcW w:w="1793" w:type="dxa"/>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d</w:t>
            </w:r>
            <w:r>
              <w:rPr>
                <w:rFonts w:ascii="宋体" w:hAnsi="宋体" w:hint="eastAsia"/>
                <w:color w:val="000000"/>
                <w:kern w:val="0"/>
                <w:sz w:val="18"/>
                <w:szCs w:val="18"/>
              </w:rPr>
              <w:t>evice</w:t>
            </w:r>
            <w:r>
              <w:rPr>
                <w:rFonts w:ascii="宋体" w:hAnsi="宋体"/>
                <w:color w:val="000000"/>
                <w:kern w:val="0"/>
                <w:sz w:val="18"/>
                <w:szCs w:val="18"/>
              </w:rPr>
              <w:t>InsTime</w:t>
            </w:r>
            <w:proofErr w:type="spellEnd"/>
          </w:p>
        </w:tc>
        <w:tc>
          <w:tcPr>
            <w:tcW w:w="3303"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设备安装日期</w:t>
            </w:r>
          </w:p>
        </w:tc>
        <w:tc>
          <w:tcPr>
            <w:tcW w:w="1560"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Date</w:t>
            </w:r>
          </w:p>
        </w:tc>
        <w:tc>
          <w:tcPr>
            <w:tcW w:w="708"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是</w:t>
            </w:r>
          </w:p>
        </w:tc>
        <w:tc>
          <w:tcPr>
            <w:tcW w:w="1987" w:type="dxa"/>
            <w:shd w:val="clear" w:color="auto" w:fill="auto"/>
            <w:vAlign w:val="center"/>
          </w:tcPr>
          <w:p w:rsidR="00567781" w:rsidRDefault="00567781">
            <w:pPr>
              <w:spacing w:line="240" w:lineRule="auto"/>
              <w:jc w:val="left"/>
              <w:rPr>
                <w:rFonts w:ascii="宋体" w:hAnsi="宋体"/>
                <w:color w:val="000000"/>
                <w:kern w:val="0"/>
                <w:sz w:val="18"/>
                <w:szCs w:val="18"/>
              </w:rPr>
            </w:pPr>
          </w:p>
        </w:tc>
      </w:tr>
      <w:tr w:rsidR="00567781">
        <w:trPr>
          <w:trHeight w:val="634"/>
        </w:trPr>
        <w:tc>
          <w:tcPr>
            <w:tcW w:w="1793" w:type="dxa"/>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d</w:t>
            </w:r>
            <w:r>
              <w:rPr>
                <w:rFonts w:ascii="宋体" w:hAnsi="宋体" w:hint="eastAsia"/>
                <w:color w:val="000000"/>
                <w:kern w:val="0"/>
                <w:sz w:val="18"/>
                <w:szCs w:val="18"/>
              </w:rPr>
              <w:t>evice</w:t>
            </w:r>
            <w:r>
              <w:rPr>
                <w:rFonts w:ascii="宋体" w:hAnsi="宋体"/>
                <w:color w:val="000000"/>
                <w:kern w:val="0"/>
                <w:sz w:val="18"/>
                <w:szCs w:val="18"/>
              </w:rPr>
              <w:t>ExpTime</w:t>
            </w:r>
            <w:proofErr w:type="spellEnd"/>
          </w:p>
        </w:tc>
        <w:tc>
          <w:tcPr>
            <w:tcW w:w="3303" w:type="dxa"/>
            <w:shd w:val="clear" w:color="auto" w:fill="auto"/>
            <w:vAlign w:val="center"/>
          </w:tcPr>
          <w:p w:rsidR="00567781" w:rsidRDefault="00140DC5">
            <w:pPr>
              <w:spacing w:line="240" w:lineRule="auto"/>
              <w:jc w:val="left"/>
              <w:rPr>
                <w:rFonts w:ascii="宋体" w:hAnsi="宋体"/>
                <w:color w:val="000000"/>
                <w:kern w:val="0"/>
                <w:sz w:val="18"/>
                <w:szCs w:val="18"/>
              </w:rPr>
            </w:pPr>
            <w:proofErr w:type="gramStart"/>
            <w:r>
              <w:rPr>
                <w:rFonts w:ascii="宋体" w:hAnsi="宋体" w:hint="eastAsia"/>
                <w:color w:val="000000"/>
                <w:kern w:val="0"/>
                <w:sz w:val="18"/>
                <w:szCs w:val="18"/>
              </w:rPr>
              <w:t>设备维保截止</w:t>
            </w:r>
            <w:proofErr w:type="gramEnd"/>
            <w:r>
              <w:rPr>
                <w:rFonts w:ascii="宋体" w:hAnsi="宋体" w:hint="eastAsia"/>
                <w:color w:val="000000"/>
                <w:kern w:val="0"/>
                <w:sz w:val="18"/>
                <w:szCs w:val="18"/>
              </w:rPr>
              <w:t>日期</w:t>
            </w:r>
          </w:p>
        </w:tc>
        <w:tc>
          <w:tcPr>
            <w:tcW w:w="1560"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Date</w:t>
            </w:r>
          </w:p>
        </w:tc>
        <w:tc>
          <w:tcPr>
            <w:tcW w:w="708"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是</w:t>
            </w:r>
          </w:p>
        </w:tc>
        <w:tc>
          <w:tcPr>
            <w:tcW w:w="1987" w:type="dxa"/>
            <w:shd w:val="clear" w:color="auto" w:fill="auto"/>
            <w:vAlign w:val="center"/>
          </w:tcPr>
          <w:p w:rsidR="00567781" w:rsidRDefault="00567781">
            <w:pPr>
              <w:spacing w:line="240" w:lineRule="auto"/>
              <w:jc w:val="left"/>
              <w:rPr>
                <w:rFonts w:ascii="宋体" w:hAnsi="宋体"/>
                <w:color w:val="000000"/>
                <w:kern w:val="0"/>
                <w:sz w:val="18"/>
                <w:szCs w:val="18"/>
              </w:rPr>
            </w:pPr>
          </w:p>
        </w:tc>
      </w:tr>
      <w:tr w:rsidR="00567781">
        <w:trPr>
          <w:trHeight w:val="236"/>
        </w:trPr>
        <w:tc>
          <w:tcPr>
            <w:tcW w:w="1793" w:type="dxa"/>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d</w:t>
            </w:r>
            <w:r>
              <w:rPr>
                <w:rFonts w:ascii="宋体" w:hAnsi="宋体" w:hint="eastAsia"/>
                <w:color w:val="000000"/>
                <w:kern w:val="0"/>
                <w:sz w:val="18"/>
                <w:szCs w:val="18"/>
              </w:rPr>
              <w:t>evice</w:t>
            </w:r>
            <w:r>
              <w:rPr>
                <w:rFonts w:ascii="宋体" w:hAnsi="宋体"/>
                <w:color w:val="000000"/>
                <w:kern w:val="0"/>
                <w:sz w:val="18"/>
                <w:szCs w:val="18"/>
              </w:rPr>
              <w:t>LinkMan</w:t>
            </w:r>
            <w:proofErr w:type="spellEnd"/>
          </w:p>
        </w:tc>
        <w:tc>
          <w:tcPr>
            <w:tcW w:w="3303"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设备维护人</w:t>
            </w:r>
          </w:p>
        </w:tc>
        <w:tc>
          <w:tcPr>
            <w:tcW w:w="1560"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String</w:t>
            </w:r>
          </w:p>
        </w:tc>
        <w:tc>
          <w:tcPr>
            <w:tcW w:w="708"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是</w:t>
            </w:r>
          </w:p>
        </w:tc>
        <w:tc>
          <w:tcPr>
            <w:tcW w:w="1987" w:type="dxa"/>
            <w:shd w:val="clear" w:color="auto" w:fill="auto"/>
            <w:vAlign w:val="center"/>
          </w:tcPr>
          <w:p w:rsidR="00567781" w:rsidRDefault="00567781">
            <w:pPr>
              <w:spacing w:line="240" w:lineRule="auto"/>
              <w:jc w:val="left"/>
              <w:rPr>
                <w:rFonts w:ascii="宋体" w:hAnsi="宋体"/>
                <w:color w:val="000000"/>
                <w:kern w:val="0"/>
                <w:sz w:val="18"/>
                <w:szCs w:val="18"/>
                <w:lang w:val="zh-CN"/>
              </w:rPr>
            </w:pPr>
          </w:p>
        </w:tc>
      </w:tr>
      <w:tr w:rsidR="00567781">
        <w:trPr>
          <w:trHeight w:val="236"/>
        </w:trPr>
        <w:tc>
          <w:tcPr>
            <w:tcW w:w="1793" w:type="dxa"/>
            <w:tcBorders>
              <w:bottom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d</w:t>
            </w:r>
            <w:r>
              <w:rPr>
                <w:rFonts w:ascii="宋体" w:hAnsi="宋体" w:hint="eastAsia"/>
                <w:color w:val="000000"/>
                <w:kern w:val="0"/>
                <w:sz w:val="18"/>
                <w:szCs w:val="18"/>
              </w:rPr>
              <w:t>evice</w:t>
            </w:r>
            <w:r>
              <w:rPr>
                <w:rFonts w:ascii="宋体" w:hAnsi="宋体"/>
                <w:color w:val="000000"/>
                <w:kern w:val="0"/>
                <w:sz w:val="18"/>
                <w:szCs w:val="18"/>
              </w:rPr>
              <w:t>LinkTel</w:t>
            </w:r>
            <w:proofErr w:type="spellEnd"/>
          </w:p>
        </w:tc>
        <w:tc>
          <w:tcPr>
            <w:tcW w:w="3303" w:type="dxa"/>
            <w:tcBorders>
              <w:bottom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设备维护人联系电话</w:t>
            </w:r>
          </w:p>
        </w:tc>
        <w:tc>
          <w:tcPr>
            <w:tcW w:w="1560" w:type="dxa"/>
            <w:tcBorders>
              <w:bottom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String</w:t>
            </w:r>
          </w:p>
        </w:tc>
        <w:tc>
          <w:tcPr>
            <w:tcW w:w="708" w:type="dxa"/>
            <w:tcBorders>
              <w:bottom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是</w:t>
            </w:r>
          </w:p>
        </w:tc>
        <w:tc>
          <w:tcPr>
            <w:tcW w:w="1987" w:type="dxa"/>
            <w:tcBorders>
              <w:bottom w:val="single" w:sz="8" w:space="0" w:color="000000"/>
            </w:tcBorders>
            <w:shd w:val="clear" w:color="auto" w:fill="auto"/>
            <w:vAlign w:val="center"/>
          </w:tcPr>
          <w:p w:rsidR="00567781" w:rsidRDefault="00567781">
            <w:pPr>
              <w:spacing w:line="240" w:lineRule="auto"/>
              <w:jc w:val="left"/>
              <w:rPr>
                <w:rFonts w:ascii="宋体" w:hAnsi="宋体"/>
                <w:color w:val="000000"/>
                <w:kern w:val="0"/>
                <w:sz w:val="18"/>
                <w:szCs w:val="18"/>
                <w:lang w:val="zh-CN"/>
              </w:rPr>
            </w:pPr>
          </w:p>
        </w:tc>
      </w:tr>
    </w:tbl>
    <w:p w:rsidR="00567781" w:rsidRDefault="00140DC5">
      <w:pPr>
        <w:pStyle w:val="affe"/>
        <w:spacing w:before="156" w:after="156"/>
        <w:rPr>
          <w:rFonts w:hAnsi="黑体"/>
          <w:color w:val="000000"/>
        </w:rPr>
      </w:pPr>
      <w:r>
        <w:rPr>
          <w:rFonts w:hint="eastAsia"/>
        </w:rPr>
        <w:t>在线</w:t>
      </w:r>
      <w:r>
        <w:rPr>
          <w:rFonts w:hAnsi="黑体" w:hint="eastAsia"/>
          <w:color w:val="000000"/>
        </w:rPr>
        <w:t>监测数据参数</w:t>
      </w:r>
    </w:p>
    <w:p w:rsidR="00567781" w:rsidRDefault="00140DC5">
      <w:pPr>
        <w:pStyle w:val="aff2"/>
        <w:spacing w:before="156" w:after="156"/>
        <w:rPr>
          <w:rFonts w:hAnsi="黑体"/>
          <w:color w:val="000000"/>
        </w:rPr>
      </w:pPr>
      <w:r>
        <w:rPr>
          <w:rFonts w:hAnsi="黑体"/>
          <w:color w:val="000000"/>
        </w:rPr>
        <w:t>在线监测数据参数</w:t>
      </w:r>
    </w:p>
    <w:tbl>
      <w:tblPr>
        <w:tblW w:w="9351" w:type="dxa"/>
        <w:tblInd w:w="-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764"/>
        <w:gridCol w:w="3332"/>
        <w:gridCol w:w="1584"/>
        <w:gridCol w:w="684"/>
        <w:gridCol w:w="1987"/>
      </w:tblGrid>
      <w:tr w:rsidR="00567781">
        <w:trPr>
          <w:trHeight w:val="842"/>
        </w:trPr>
        <w:tc>
          <w:tcPr>
            <w:tcW w:w="1764" w:type="dxa"/>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参数名称</w:t>
            </w:r>
          </w:p>
        </w:tc>
        <w:tc>
          <w:tcPr>
            <w:tcW w:w="3332" w:type="dxa"/>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参数说明</w:t>
            </w:r>
          </w:p>
        </w:tc>
        <w:tc>
          <w:tcPr>
            <w:tcW w:w="1584" w:type="dxa"/>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数据格式</w:t>
            </w:r>
          </w:p>
        </w:tc>
        <w:tc>
          <w:tcPr>
            <w:tcW w:w="684" w:type="dxa"/>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是否</w:t>
            </w:r>
          </w:p>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必填</w:t>
            </w:r>
          </w:p>
        </w:tc>
        <w:tc>
          <w:tcPr>
            <w:tcW w:w="1987" w:type="dxa"/>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示例值</w:t>
            </w:r>
          </w:p>
        </w:tc>
      </w:tr>
      <w:tr w:rsidR="00567781">
        <w:trPr>
          <w:trHeight w:val="330"/>
        </w:trPr>
        <w:tc>
          <w:tcPr>
            <w:tcW w:w="1764" w:type="dxa"/>
            <w:tcBorders>
              <w:top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d</w:t>
            </w:r>
            <w:r>
              <w:rPr>
                <w:rFonts w:ascii="宋体" w:hAnsi="宋体" w:hint="eastAsia"/>
                <w:color w:val="000000"/>
                <w:kern w:val="0"/>
                <w:sz w:val="18"/>
                <w:szCs w:val="18"/>
              </w:rPr>
              <w:t>eviceNo</w:t>
            </w:r>
            <w:proofErr w:type="spellEnd"/>
          </w:p>
        </w:tc>
        <w:tc>
          <w:tcPr>
            <w:tcW w:w="3332" w:type="dxa"/>
            <w:tcBorders>
              <w:top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设备</w:t>
            </w:r>
            <w:r>
              <w:rPr>
                <w:rFonts w:ascii="宋体" w:hAnsi="宋体" w:hint="eastAsia"/>
                <w:color w:val="000000"/>
                <w:kern w:val="0"/>
                <w:sz w:val="18"/>
                <w:szCs w:val="18"/>
              </w:rPr>
              <w:t>唯一</w:t>
            </w:r>
            <w:r>
              <w:rPr>
                <w:rFonts w:ascii="宋体" w:hAnsi="宋体"/>
                <w:color w:val="000000"/>
                <w:kern w:val="0"/>
                <w:sz w:val="18"/>
                <w:szCs w:val="18"/>
              </w:rPr>
              <w:t>标识</w:t>
            </w:r>
          </w:p>
        </w:tc>
        <w:tc>
          <w:tcPr>
            <w:tcW w:w="1584" w:type="dxa"/>
            <w:tcBorders>
              <w:top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String</w:t>
            </w:r>
          </w:p>
        </w:tc>
        <w:tc>
          <w:tcPr>
            <w:tcW w:w="684" w:type="dxa"/>
            <w:tcBorders>
              <w:top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是</w:t>
            </w:r>
          </w:p>
        </w:tc>
        <w:tc>
          <w:tcPr>
            <w:tcW w:w="1987" w:type="dxa"/>
            <w:tcBorders>
              <w:top w:val="single" w:sz="8" w:space="0" w:color="000000"/>
            </w:tcBorders>
            <w:shd w:val="clear" w:color="auto" w:fill="auto"/>
            <w:vAlign w:val="center"/>
          </w:tcPr>
          <w:p w:rsidR="00567781" w:rsidRDefault="00140DC5">
            <w:pPr>
              <w:spacing w:line="240" w:lineRule="auto"/>
              <w:jc w:val="left"/>
              <w:rPr>
                <w:rFonts w:ascii="宋体" w:hAnsi="宋体"/>
                <w:color w:val="000000"/>
                <w:sz w:val="18"/>
                <w:szCs w:val="18"/>
                <w:lang w:val="zh-CN"/>
              </w:rPr>
            </w:pPr>
            <w:r>
              <w:rPr>
                <w:rFonts w:hAnsi="宋体"/>
                <w:color w:val="000000"/>
                <w:sz w:val="18"/>
                <w:szCs w:val="18"/>
              </w:rPr>
              <w:t>表</w:t>
            </w:r>
            <w:r>
              <w:rPr>
                <w:rFonts w:hAnsi="宋体"/>
                <w:color w:val="000000"/>
                <w:sz w:val="18"/>
                <w:szCs w:val="18"/>
              </w:rPr>
              <w:t xml:space="preserve">3 </w:t>
            </w:r>
            <w:r>
              <w:rPr>
                <w:rFonts w:hAnsi="宋体" w:hint="eastAsia"/>
                <w:color w:val="000000"/>
                <w:sz w:val="18"/>
                <w:szCs w:val="18"/>
              </w:rPr>
              <w:t>设备唯一标识</w:t>
            </w:r>
            <w:proofErr w:type="spellStart"/>
            <w:r>
              <w:rPr>
                <w:rFonts w:ascii="宋体" w:hAnsi="宋体" w:hint="eastAsia"/>
                <w:color w:val="000000"/>
                <w:sz w:val="18"/>
                <w:szCs w:val="18"/>
              </w:rPr>
              <w:t>deviceNo</w:t>
            </w:r>
            <w:proofErr w:type="spellEnd"/>
          </w:p>
        </w:tc>
      </w:tr>
      <w:tr w:rsidR="00567781">
        <w:trPr>
          <w:trHeight w:val="330"/>
        </w:trPr>
        <w:tc>
          <w:tcPr>
            <w:tcW w:w="1764" w:type="dxa"/>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quotaValue</w:t>
            </w:r>
            <w:proofErr w:type="spellEnd"/>
          </w:p>
        </w:tc>
        <w:tc>
          <w:tcPr>
            <w:tcW w:w="3332" w:type="dxa"/>
            <w:shd w:val="clear" w:color="auto" w:fill="auto"/>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监测数值</w:t>
            </w:r>
          </w:p>
        </w:tc>
        <w:tc>
          <w:tcPr>
            <w:tcW w:w="1584" w:type="dxa"/>
            <w:shd w:val="clear" w:color="auto" w:fill="auto"/>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String</w:t>
            </w:r>
          </w:p>
        </w:tc>
        <w:tc>
          <w:tcPr>
            <w:tcW w:w="684" w:type="dxa"/>
            <w:shd w:val="clear" w:color="auto" w:fill="auto"/>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是</w:t>
            </w:r>
          </w:p>
        </w:tc>
        <w:tc>
          <w:tcPr>
            <w:tcW w:w="1987" w:type="dxa"/>
            <w:shd w:val="clear" w:color="auto" w:fill="auto"/>
          </w:tcPr>
          <w:p w:rsidR="00567781" w:rsidRDefault="00567781">
            <w:pPr>
              <w:spacing w:line="240" w:lineRule="auto"/>
              <w:jc w:val="left"/>
              <w:rPr>
                <w:rFonts w:ascii="宋体" w:hAnsi="宋体"/>
                <w:color w:val="000000"/>
                <w:sz w:val="18"/>
                <w:szCs w:val="18"/>
                <w:lang w:val="zh-CN"/>
              </w:rPr>
            </w:pPr>
          </w:p>
        </w:tc>
      </w:tr>
      <w:tr w:rsidR="00567781">
        <w:trPr>
          <w:trHeight w:val="222"/>
        </w:trPr>
        <w:tc>
          <w:tcPr>
            <w:tcW w:w="1764" w:type="dxa"/>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collect</w:t>
            </w:r>
            <w:r>
              <w:rPr>
                <w:rFonts w:ascii="宋体" w:hAnsi="宋体" w:hint="eastAsia"/>
                <w:color w:val="000000"/>
                <w:kern w:val="0"/>
                <w:sz w:val="18"/>
                <w:szCs w:val="18"/>
              </w:rPr>
              <w:t>T</w:t>
            </w:r>
            <w:r>
              <w:rPr>
                <w:rFonts w:ascii="宋体" w:hAnsi="宋体"/>
                <w:color w:val="000000"/>
                <w:kern w:val="0"/>
                <w:sz w:val="18"/>
                <w:szCs w:val="18"/>
              </w:rPr>
              <w:t>ime</w:t>
            </w:r>
            <w:proofErr w:type="spellEnd"/>
          </w:p>
        </w:tc>
        <w:tc>
          <w:tcPr>
            <w:tcW w:w="3332" w:type="dxa"/>
            <w:shd w:val="clear" w:color="auto" w:fill="auto"/>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采集时间</w:t>
            </w:r>
          </w:p>
        </w:tc>
        <w:tc>
          <w:tcPr>
            <w:tcW w:w="1584" w:type="dxa"/>
            <w:shd w:val="clear" w:color="auto" w:fill="auto"/>
          </w:tcPr>
          <w:p w:rsidR="00567781" w:rsidRDefault="00140DC5">
            <w:pPr>
              <w:spacing w:line="240" w:lineRule="auto"/>
              <w:jc w:val="left"/>
              <w:rPr>
                <w:rFonts w:ascii="宋体" w:hAnsi="宋体"/>
                <w:color w:val="000000"/>
                <w:kern w:val="0"/>
                <w:sz w:val="18"/>
                <w:szCs w:val="18"/>
              </w:rPr>
            </w:pPr>
            <w:r>
              <w:rPr>
                <w:rFonts w:ascii="宋体" w:hAnsi="宋体"/>
                <w:color w:val="000000"/>
                <w:sz w:val="18"/>
                <w:szCs w:val="18"/>
                <w:lang w:val="zh-CN"/>
              </w:rPr>
              <w:t>T</w:t>
            </w:r>
            <w:proofErr w:type="spellStart"/>
            <w:r>
              <w:rPr>
                <w:rFonts w:ascii="宋体" w:hAnsi="宋体"/>
                <w:color w:val="000000"/>
                <w:sz w:val="18"/>
                <w:szCs w:val="18"/>
              </w:rPr>
              <w:t>ime</w:t>
            </w:r>
            <w:proofErr w:type="spellEnd"/>
          </w:p>
        </w:tc>
        <w:tc>
          <w:tcPr>
            <w:tcW w:w="684" w:type="dxa"/>
            <w:shd w:val="clear" w:color="auto" w:fill="auto"/>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是</w:t>
            </w:r>
          </w:p>
        </w:tc>
        <w:tc>
          <w:tcPr>
            <w:tcW w:w="1987" w:type="dxa"/>
            <w:shd w:val="clear" w:color="auto" w:fill="auto"/>
          </w:tcPr>
          <w:p w:rsidR="00567781" w:rsidRDefault="00567781">
            <w:pPr>
              <w:pStyle w:val="afffffffffff3"/>
              <w:ind w:firstLineChars="0" w:firstLine="0"/>
              <w:jc w:val="left"/>
              <w:rPr>
                <w:rFonts w:hAnsi="宋体"/>
                <w:color w:val="000000"/>
                <w:sz w:val="18"/>
                <w:szCs w:val="18"/>
                <w:lang w:val="zh-CN"/>
              </w:rPr>
            </w:pPr>
          </w:p>
        </w:tc>
      </w:tr>
    </w:tbl>
    <w:p w:rsidR="00567781" w:rsidRDefault="00140DC5">
      <w:pPr>
        <w:pStyle w:val="affe"/>
        <w:spacing w:before="156" w:after="156"/>
        <w:rPr>
          <w:rFonts w:hAnsi="黑体"/>
          <w:color w:val="000000"/>
        </w:rPr>
      </w:pPr>
      <w:r>
        <w:rPr>
          <w:rFonts w:hint="eastAsia"/>
        </w:rPr>
        <w:t>在线</w:t>
      </w:r>
      <w:r>
        <w:rPr>
          <w:rFonts w:hAnsi="黑体" w:hint="eastAsia"/>
          <w:color w:val="000000"/>
        </w:rPr>
        <w:t>监控数据参数</w:t>
      </w:r>
    </w:p>
    <w:p w:rsidR="00567781" w:rsidRDefault="00140DC5">
      <w:pPr>
        <w:pStyle w:val="afff"/>
        <w:spacing w:before="156" w:after="156"/>
        <w:rPr>
          <w:rFonts w:hAnsi="黑体"/>
          <w:color w:val="000000"/>
        </w:rPr>
      </w:pPr>
      <w:r>
        <w:rPr>
          <w:rFonts w:hint="eastAsia"/>
        </w:rPr>
        <w:t>实时</w:t>
      </w:r>
      <w:r>
        <w:rPr>
          <w:rFonts w:hAnsi="黑体" w:hint="eastAsia"/>
          <w:color w:val="000000"/>
        </w:rPr>
        <w:t>监控数据参数</w:t>
      </w:r>
    </w:p>
    <w:p w:rsidR="00567781" w:rsidRDefault="00140DC5">
      <w:pPr>
        <w:pStyle w:val="affffe"/>
        <w:ind w:firstLine="420"/>
        <w:rPr>
          <w:rFonts w:hAnsi="宋体"/>
          <w:color w:val="000000"/>
        </w:rPr>
      </w:pPr>
      <w:r>
        <w:rPr>
          <w:rFonts w:hAnsi="宋体" w:hint="eastAsia"/>
          <w:color w:val="000000"/>
        </w:rPr>
        <w:t>实时监控数据参数见表</w:t>
      </w:r>
      <w:r>
        <w:rPr>
          <w:rFonts w:hAnsi="宋体" w:hint="eastAsia"/>
          <w:color w:val="000000"/>
        </w:rPr>
        <w:t>5</w:t>
      </w:r>
      <w:r>
        <w:rPr>
          <w:rFonts w:hAnsi="宋体" w:hint="eastAsia"/>
          <w:color w:val="000000"/>
        </w:rPr>
        <w:t>。</w:t>
      </w:r>
    </w:p>
    <w:p w:rsidR="00567781" w:rsidRDefault="00567781">
      <w:pPr>
        <w:pStyle w:val="affffe"/>
        <w:ind w:firstLine="420"/>
        <w:rPr>
          <w:rFonts w:hAnsi="宋体"/>
          <w:color w:val="000000"/>
        </w:rPr>
      </w:pPr>
    </w:p>
    <w:p w:rsidR="00567781" w:rsidRDefault="00140DC5">
      <w:pPr>
        <w:pStyle w:val="aff2"/>
        <w:spacing w:before="156" w:after="156"/>
        <w:rPr>
          <w:rFonts w:hAnsi="黑体"/>
          <w:color w:val="000000"/>
        </w:rPr>
      </w:pPr>
      <w:r>
        <w:rPr>
          <w:rFonts w:hint="eastAsia"/>
        </w:rPr>
        <w:lastRenderedPageBreak/>
        <w:t>实时</w:t>
      </w:r>
      <w:r>
        <w:rPr>
          <w:rFonts w:hAnsi="黑体"/>
          <w:color w:val="000000"/>
        </w:rPr>
        <w:t>监控数据参数</w:t>
      </w:r>
    </w:p>
    <w:tbl>
      <w:tblPr>
        <w:tblW w:w="9426" w:type="dxa"/>
        <w:tblInd w:w="-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780"/>
        <w:gridCol w:w="3316"/>
        <w:gridCol w:w="1560"/>
        <w:gridCol w:w="708"/>
        <w:gridCol w:w="2062"/>
      </w:tblGrid>
      <w:tr w:rsidR="00567781">
        <w:trPr>
          <w:trHeight w:val="786"/>
        </w:trPr>
        <w:tc>
          <w:tcPr>
            <w:tcW w:w="1780" w:type="dxa"/>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参数名称</w:t>
            </w:r>
          </w:p>
        </w:tc>
        <w:tc>
          <w:tcPr>
            <w:tcW w:w="3316" w:type="dxa"/>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参数说明</w:t>
            </w:r>
          </w:p>
        </w:tc>
        <w:tc>
          <w:tcPr>
            <w:tcW w:w="1560" w:type="dxa"/>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数据格式</w:t>
            </w:r>
          </w:p>
        </w:tc>
        <w:tc>
          <w:tcPr>
            <w:tcW w:w="708" w:type="dxa"/>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是否</w:t>
            </w:r>
          </w:p>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必填</w:t>
            </w:r>
          </w:p>
        </w:tc>
        <w:tc>
          <w:tcPr>
            <w:tcW w:w="2062" w:type="dxa"/>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示例值</w:t>
            </w:r>
          </w:p>
        </w:tc>
      </w:tr>
      <w:tr w:rsidR="00567781">
        <w:trPr>
          <w:trHeight w:val="308"/>
        </w:trPr>
        <w:tc>
          <w:tcPr>
            <w:tcW w:w="1780" w:type="dxa"/>
            <w:tcBorders>
              <w:top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secretKey</w:t>
            </w:r>
            <w:proofErr w:type="spellEnd"/>
          </w:p>
        </w:tc>
        <w:tc>
          <w:tcPr>
            <w:tcW w:w="3316" w:type="dxa"/>
            <w:tcBorders>
              <w:top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授权信息</w:t>
            </w:r>
          </w:p>
        </w:tc>
        <w:tc>
          <w:tcPr>
            <w:tcW w:w="1560" w:type="dxa"/>
            <w:tcBorders>
              <w:top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String</w:t>
            </w:r>
          </w:p>
        </w:tc>
        <w:tc>
          <w:tcPr>
            <w:tcW w:w="708" w:type="dxa"/>
            <w:tcBorders>
              <w:top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是</w:t>
            </w:r>
          </w:p>
        </w:tc>
        <w:tc>
          <w:tcPr>
            <w:tcW w:w="2062" w:type="dxa"/>
            <w:tcBorders>
              <w:top w:val="single" w:sz="8" w:space="0" w:color="000000"/>
            </w:tcBorders>
            <w:shd w:val="clear" w:color="auto" w:fill="auto"/>
            <w:vAlign w:val="center"/>
          </w:tcPr>
          <w:p w:rsidR="00567781" w:rsidRDefault="00567781">
            <w:pPr>
              <w:spacing w:line="240" w:lineRule="auto"/>
              <w:jc w:val="left"/>
              <w:rPr>
                <w:rFonts w:ascii="宋体" w:hAnsi="宋体"/>
                <w:color w:val="000000"/>
                <w:kern w:val="0"/>
                <w:sz w:val="18"/>
                <w:szCs w:val="18"/>
              </w:rPr>
            </w:pPr>
          </w:p>
        </w:tc>
      </w:tr>
      <w:tr w:rsidR="00567781">
        <w:trPr>
          <w:trHeight w:val="305"/>
        </w:trPr>
        <w:tc>
          <w:tcPr>
            <w:tcW w:w="1780" w:type="dxa"/>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hint="eastAsia"/>
                <w:color w:val="000000"/>
                <w:kern w:val="0"/>
                <w:sz w:val="18"/>
                <w:szCs w:val="18"/>
              </w:rPr>
              <w:t>deviceNo</w:t>
            </w:r>
            <w:proofErr w:type="spellEnd"/>
          </w:p>
        </w:tc>
        <w:tc>
          <w:tcPr>
            <w:tcW w:w="3316"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设备唯一标识</w:t>
            </w:r>
          </w:p>
        </w:tc>
        <w:tc>
          <w:tcPr>
            <w:tcW w:w="1560"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String</w:t>
            </w:r>
          </w:p>
        </w:tc>
        <w:tc>
          <w:tcPr>
            <w:tcW w:w="708"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是</w:t>
            </w:r>
          </w:p>
        </w:tc>
        <w:tc>
          <w:tcPr>
            <w:tcW w:w="2062" w:type="dxa"/>
            <w:shd w:val="clear" w:color="auto" w:fill="auto"/>
            <w:vAlign w:val="center"/>
          </w:tcPr>
          <w:p w:rsidR="00567781" w:rsidRDefault="00140DC5">
            <w:pPr>
              <w:pStyle w:val="afffffffffff3"/>
              <w:ind w:firstLineChars="0" w:firstLine="0"/>
              <w:jc w:val="left"/>
              <w:rPr>
                <w:rFonts w:hAnsi="宋体"/>
                <w:color w:val="000000"/>
                <w:sz w:val="18"/>
                <w:szCs w:val="18"/>
              </w:rPr>
            </w:pPr>
            <w:r>
              <w:rPr>
                <w:rFonts w:hAnsi="宋体"/>
                <w:color w:val="000000"/>
                <w:sz w:val="18"/>
                <w:szCs w:val="18"/>
              </w:rPr>
              <w:t>表</w:t>
            </w:r>
            <w:r>
              <w:rPr>
                <w:rFonts w:hAnsi="宋体"/>
                <w:color w:val="000000"/>
                <w:sz w:val="18"/>
                <w:szCs w:val="18"/>
              </w:rPr>
              <w:t xml:space="preserve">3 </w:t>
            </w:r>
            <w:r>
              <w:rPr>
                <w:rFonts w:hAnsi="宋体" w:hint="eastAsia"/>
                <w:color w:val="000000"/>
                <w:sz w:val="18"/>
                <w:szCs w:val="18"/>
              </w:rPr>
              <w:t>设备唯一标识</w:t>
            </w:r>
            <w:proofErr w:type="spellStart"/>
            <w:r>
              <w:rPr>
                <w:rFonts w:hAnsi="宋体" w:hint="eastAsia"/>
                <w:color w:val="000000"/>
                <w:sz w:val="18"/>
                <w:szCs w:val="18"/>
              </w:rPr>
              <w:t>deviceNo</w:t>
            </w:r>
            <w:proofErr w:type="spellEnd"/>
          </w:p>
        </w:tc>
      </w:tr>
      <w:tr w:rsidR="00567781">
        <w:trPr>
          <w:trHeight w:val="294"/>
        </w:trPr>
        <w:tc>
          <w:tcPr>
            <w:tcW w:w="1780" w:type="dxa"/>
            <w:tcBorders>
              <w:bottom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c</w:t>
            </w:r>
            <w:r>
              <w:rPr>
                <w:rFonts w:ascii="宋体" w:hAnsi="宋体" w:hint="eastAsia"/>
                <w:color w:val="000000"/>
                <w:kern w:val="0"/>
                <w:sz w:val="18"/>
                <w:szCs w:val="18"/>
              </w:rPr>
              <w:t>am</w:t>
            </w:r>
            <w:r>
              <w:rPr>
                <w:rFonts w:ascii="宋体" w:hAnsi="宋体"/>
                <w:color w:val="000000"/>
                <w:kern w:val="0"/>
                <w:sz w:val="18"/>
                <w:szCs w:val="18"/>
              </w:rPr>
              <w:t>UrlNow</w:t>
            </w:r>
            <w:proofErr w:type="spellEnd"/>
          </w:p>
        </w:tc>
        <w:tc>
          <w:tcPr>
            <w:tcW w:w="3316" w:type="dxa"/>
            <w:tcBorders>
              <w:bottom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sz w:val="18"/>
                <w:szCs w:val="18"/>
                <w:lang w:val="zh-CN"/>
              </w:rPr>
              <w:t>实时视频地址</w:t>
            </w:r>
          </w:p>
        </w:tc>
        <w:tc>
          <w:tcPr>
            <w:tcW w:w="1560" w:type="dxa"/>
            <w:tcBorders>
              <w:bottom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String</w:t>
            </w:r>
          </w:p>
        </w:tc>
        <w:tc>
          <w:tcPr>
            <w:tcW w:w="708" w:type="dxa"/>
            <w:tcBorders>
              <w:bottom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是</w:t>
            </w:r>
          </w:p>
        </w:tc>
        <w:tc>
          <w:tcPr>
            <w:tcW w:w="2062" w:type="dxa"/>
            <w:tcBorders>
              <w:bottom w:val="single" w:sz="8" w:space="0" w:color="000000"/>
            </w:tcBorders>
            <w:shd w:val="clear" w:color="auto" w:fill="auto"/>
            <w:vAlign w:val="center"/>
          </w:tcPr>
          <w:p w:rsidR="00567781" w:rsidRDefault="00567781">
            <w:pPr>
              <w:pStyle w:val="afffffffffff3"/>
              <w:ind w:firstLineChars="0" w:firstLine="0"/>
              <w:jc w:val="left"/>
              <w:rPr>
                <w:rFonts w:hAnsi="宋体"/>
                <w:color w:val="000000"/>
                <w:sz w:val="18"/>
                <w:szCs w:val="18"/>
              </w:rPr>
            </w:pPr>
          </w:p>
        </w:tc>
      </w:tr>
    </w:tbl>
    <w:p w:rsidR="00567781" w:rsidRDefault="00140DC5">
      <w:pPr>
        <w:pStyle w:val="afff"/>
        <w:spacing w:before="156" w:after="156"/>
        <w:rPr>
          <w:rFonts w:hAnsi="黑体"/>
          <w:color w:val="000000"/>
        </w:rPr>
      </w:pPr>
      <w:r>
        <w:rPr>
          <w:rFonts w:hint="eastAsia"/>
        </w:rPr>
        <w:t>历史</w:t>
      </w:r>
      <w:r>
        <w:rPr>
          <w:rFonts w:hAnsi="黑体" w:hint="eastAsia"/>
          <w:color w:val="000000"/>
        </w:rPr>
        <w:t>监控数据参数</w:t>
      </w:r>
    </w:p>
    <w:p w:rsidR="00567781" w:rsidRDefault="00140DC5">
      <w:pPr>
        <w:pStyle w:val="affffe"/>
        <w:ind w:firstLine="420"/>
        <w:rPr>
          <w:rFonts w:ascii="Times New Roman"/>
          <w:color w:val="000000"/>
        </w:rPr>
      </w:pPr>
      <w:r>
        <w:rPr>
          <w:rFonts w:hAnsi="宋体" w:hint="eastAsia"/>
          <w:color w:val="000000"/>
        </w:rPr>
        <w:t>历史监控数据参数见表</w:t>
      </w:r>
      <w:r>
        <w:rPr>
          <w:rFonts w:hAnsi="宋体" w:hint="eastAsia"/>
          <w:color w:val="000000"/>
        </w:rPr>
        <w:t>6</w:t>
      </w:r>
      <w:r>
        <w:rPr>
          <w:rFonts w:ascii="Times New Roman" w:hint="eastAsia"/>
          <w:color w:val="000000"/>
        </w:rPr>
        <w:t>。</w:t>
      </w:r>
    </w:p>
    <w:p w:rsidR="00567781" w:rsidRDefault="00140DC5">
      <w:pPr>
        <w:pStyle w:val="aff2"/>
        <w:spacing w:before="156" w:after="156"/>
        <w:rPr>
          <w:rFonts w:hAnsi="黑体"/>
          <w:color w:val="000000"/>
        </w:rPr>
      </w:pPr>
      <w:r>
        <w:rPr>
          <w:rFonts w:hAnsi="黑体"/>
          <w:color w:val="000000"/>
        </w:rPr>
        <w:t>历史监控数据参数</w:t>
      </w:r>
    </w:p>
    <w:tbl>
      <w:tblPr>
        <w:tblW w:w="0" w:type="auto"/>
        <w:tblInd w:w="-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755"/>
        <w:gridCol w:w="3348"/>
        <w:gridCol w:w="1553"/>
        <w:gridCol w:w="708"/>
        <w:gridCol w:w="1973"/>
      </w:tblGrid>
      <w:tr w:rsidR="00567781">
        <w:trPr>
          <w:trHeight w:val="963"/>
        </w:trPr>
        <w:tc>
          <w:tcPr>
            <w:tcW w:w="1755" w:type="dxa"/>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参数名称</w:t>
            </w:r>
          </w:p>
        </w:tc>
        <w:tc>
          <w:tcPr>
            <w:tcW w:w="3348" w:type="dxa"/>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参数说明</w:t>
            </w:r>
          </w:p>
        </w:tc>
        <w:tc>
          <w:tcPr>
            <w:tcW w:w="1553" w:type="dxa"/>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数据格式</w:t>
            </w:r>
          </w:p>
        </w:tc>
        <w:tc>
          <w:tcPr>
            <w:tcW w:w="708" w:type="dxa"/>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是否</w:t>
            </w:r>
          </w:p>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必填</w:t>
            </w:r>
          </w:p>
        </w:tc>
        <w:tc>
          <w:tcPr>
            <w:tcW w:w="1973" w:type="dxa"/>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示例值</w:t>
            </w:r>
          </w:p>
        </w:tc>
      </w:tr>
      <w:tr w:rsidR="00567781">
        <w:trPr>
          <w:trHeight w:val="377"/>
        </w:trPr>
        <w:tc>
          <w:tcPr>
            <w:tcW w:w="1755" w:type="dxa"/>
            <w:tcBorders>
              <w:top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secretKey</w:t>
            </w:r>
            <w:proofErr w:type="spellEnd"/>
          </w:p>
        </w:tc>
        <w:tc>
          <w:tcPr>
            <w:tcW w:w="3348" w:type="dxa"/>
            <w:tcBorders>
              <w:top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授权信息</w:t>
            </w:r>
          </w:p>
        </w:tc>
        <w:tc>
          <w:tcPr>
            <w:tcW w:w="1553" w:type="dxa"/>
            <w:tcBorders>
              <w:top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String</w:t>
            </w:r>
          </w:p>
        </w:tc>
        <w:tc>
          <w:tcPr>
            <w:tcW w:w="708" w:type="dxa"/>
            <w:tcBorders>
              <w:top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是</w:t>
            </w:r>
          </w:p>
        </w:tc>
        <w:tc>
          <w:tcPr>
            <w:tcW w:w="1973" w:type="dxa"/>
            <w:tcBorders>
              <w:top w:val="single" w:sz="8" w:space="0" w:color="000000"/>
            </w:tcBorders>
            <w:shd w:val="clear" w:color="auto" w:fill="auto"/>
            <w:vAlign w:val="center"/>
          </w:tcPr>
          <w:p w:rsidR="00567781" w:rsidRDefault="00567781">
            <w:pPr>
              <w:spacing w:line="240" w:lineRule="auto"/>
              <w:jc w:val="left"/>
              <w:rPr>
                <w:rFonts w:ascii="宋体" w:hAnsi="宋体"/>
                <w:color w:val="000000"/>
                <w:kern w:val="0"/>
                <w:sz w:val="18"/>
                <w:szCs w:val="18"/>
              </w:rPr>
            </w:pPr>
          </w:p>
        </w:tc>
      </w:tr>
      <w:tr w:rsidR="00567781">
        <w:trPr>
          <w:trHeight w:val="372"/>
        </w:trPr>
        <w:tc>
          <w:tcPr>
            <w:tcW w:w="1755" w:type="dxa"/>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hint="eastAsia"/>
                <w:color w:val="000000"/>
                <w:kern w:val="0"/>
                <w:sz w:val="18"/>
                <w:szCs w:val="18"/>
              </w:rPr>
              <w:t>deviceNo</w:t>
            </w:r>
            <w:proofErr w:type="spellEnd"/>
          </w:p>
        </w:tc>
        <w:tc>
          <w:tcPr>
            <w:tcW w:w="3348"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设备</w:t>
            </w:r>
            <w:r>
              <w:rPr>
                <w:rFonts w:ascii="宋体" w:hAnsi="宋体" w:hint="eastAsia"/>
                <w:color w:val="000000"/>
                <w:kern w:val="0"/>
                <w:sz w:val="18"/>
                <w:szCs w:val="18"/>
              </w:rPr>
              <w:t>唯一</w:t>
            </w:r>
            <w:r>
              <w:rPr>
                <w:rFonts w:ascii="宋体" w:hAnsi="宋体"/>
                <w:color w:val="000000"/>
                <w:kern w:val="0"/>
                <w:sz w:val="18"/>
                <w:szCs w:val="18"/>
              </w:rPr>
              <w:t>标识</w:t>
            </w:r>
          </w:p>
        </w:tc>
        <w:tc>
          <w:tcPr>
            <w:tcW w:w="1553"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String</w:t>
            </w:r>
          </w:p>
        </w:tc>
        <w:tc>
          <w:tcPr>
            <w:tcW w:w="708"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是</w:t>
            </w:r>
          </w:p>
        </w:tc>
        <w:tc>
          <w:tcPr>
            <w:tcW w:w="1973" w:type="dxa"/>
            <w:shd w:val="clear" w:color="auto" w:fill="auto"/>
            <w:vAlign w:val="center"/>
          </w:tcPr>
          <w:p w:rsidR="00567781" w:rsidRDefault="00140DC5">
            <w:pPr>
              <w:pStyle w:val="afffffffffff3"/>
              <w:ind w:firstLineChars="0" w:firstLine="0"/>
              <w:jc w:val="left"/>
              <w:rPr>
                <w:rFonts w:hAnsi="宋体"/>
                <w:color w:val="000000"/>
                <w:sz w:val="18"/>
                <w:szCs w:val="18"/>
              </w:rPr>
            </w:pPr>
            <w:r>
              <w:rPr>
                <w:rFonts w:hAnsi="宋体"/>
                <w:color w:val="000000"/>
                <w:sz w:val="18"/>
                <w:szCs w:val="18"/>
              </w:rPr>
              <w:t>表</w:t>
            </w:r>
            <w:r>
              <w:rPr>
                <w:rFonts w:hAnsi="宋体"/>
                <w:color w:val="000000"/>
                <w:sz w:val="18"/>
                <w:szCs w:val="18"/>
              </w:rPr>
              <w:t xml:space="preserve">3 </w:t>
            </w:r>
            <w:r>
              <w:rPr>
                <w:rFonts w:hAnsi="宋体" w:hint="eastAsia"/>
                <w:color w:val="000000"/>
                <w:sz w:val="18"/>
                <w:szCs w:val="18"/>
              </w:rPr>
              <w:t>设备唯一标识</w:t>
            </w:r>
            <w:proofErr w:type="spellStart"/>
            <w:r>
              <w:rPr>
                <w:rFonts w:hAnsi="宋体" w:hint="eastAsia"/>
                <w:color w:val="000000"/>
                <w:sz w:val="18"/>
                <w:szCs w:val="18"/>
              </w:rPr>
              <w:t>deviceNo</w:t>
            </w:r>
            <w:proofErr w:type="spellEnd"/>
          </w:p>
        </w:tc>
      </w:tr>
      <w:tr w:rsidR="00567781">
        <w:trPr>
          <w:trHeight w:val="372"/>
        </w:trPr>
        <w:tc>
          <w:tcPr>
            <w:tcW w:w="1755" w:type="dxa"/>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videoName</w:t>
            </w:r>
            <w:proofErr w:type="spellEnd"/>
          </w:p>
        </w:tc>
        <w:tc>
          <w:tcPr>
            <w:tcW w:w="3348"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视频名称</w:t>
            </w:r>
          </w:p>
        </w:tc>
        <w:tc>
          <w:tcPr>
            <w:tcW w:w="1553" w:type="dxa"/>
            <w:shd w:val="clear" w:color="auto" w:fill="auto"/>
            <w:vAlign w:val="center"/>
          </w:tcPr>
          <w:p w:rsidR="00567781" w:rsidRDefault="00140DC5">
            <w:pPr>
              <w:spacing w:line="240" w:lineRule="auto"/>
              <w:jc w:val="left"/>
              <w:rPr>
                <w:rFonts w:ascii="宋体" w:hAnsi="宋体"/>
                <w:color w:val="000000"/>
                <w:sz w:val="18"/>
                <w:szCs w:val="18"/>
                <w:lang w:val="zh-CN"/>
              </w:rPr>
            </w:pPr>
            <w:r>
              <w:rPr>
                <w:rFonts w:ascii="宋体" w:hAnsi="宋体"/>
                <w:color w:val="000000"/>
                <w:kern w:val="0"/>
                <w:sz w:val="18"/>
                <w:szCs w:val="18"/>
              </w:rPr>
              <w:t>String</w:t>
            </w:r>
          </w:p>
        </w:tc>
        <w:tc>
          <w:tcPr>
            <w:tcW w:w="708"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是</w:t>
            </w:r>
          </w:p>
        </w:tc>
        <w:tc>
          <w:tcPr>
            <w:tcW w:w="1973" w:type="dxa"/>
            <w:shd w:val="clear" w:color="auto" w:fill="auto"/>
            <w:vAlign w:val="center"/>
          </w:tcPr>
          <w:p w:rsidR="00567781" w:rsidRDefault="00567781">
            <w:pPr>
              <w:pStyle w:val="afffffffffff3"/>
              <w:ind w:firstLineChars="0" w:firstLine="0"/>
              <w:jc w:val="left"/>
              <w:rPr>
                <w:rFonts w:hAnsi="宋体"/>
                <w:color w:val="000000"/>
                <w:sz w:val="18"/>
                <w:szCs w:val="18"/>
              </w:rPr>
            </w:pPr>
          </w:p>
        </w:tc>
      </w:tr>
      <w:tr w:rsidR="00567781">
        <w:trPr>
          <w:trHeight w:val="372"/>
        </w:trPr>
        <w:tc>
          <w:tcPr>
            <w:tcW w:w="1755" w:type="dxa"/>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startT</w:t>
            </w:r>
            <w:r>
              <w:rPr>
                <w:rFonts w:ascii="宋体" w:hAnsi="宋体" w:hint="eastAsia"/>
                <w:color w:val="000000"/>
                <w:kern w:val="0"/>
                <w:sz w:val="18"/>
                <w:szCs w:val="18"/>
              </w:rPr>
              <w:t>i</w:t>
            </w:r>
            <w:r>
              <w:rPr>
                <w:rFonts w:ascii="宋体" w:hAnsi="宋体"/>
                <w:color w:val="000000"/>
                <w:kern w:val="0"/>
                <w:sz w:val="18"/>
                <w:szCs w:val="18"/>
              </w:rPr>
              <w:t>me</w:t>
            </w:r>
            <w:proofErr w:type="spellEnd"/>
          </w:p>
        </w:tc>
        <w:tc>
          <w:tcPr>
            <w:tcW w:w="3348"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录像开始时间</w:t>
            </w:r>
          </w:p>
        </w:tc>
        <w:tc>
          <w:tcPr>
            <w:tcW w:w="1553"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sz w:val="18"/>
                <w:szCs w:val="18"/>
                <w:lang w:val="zh-CN"/>
              </w:rPr>
              <w:t>T</w:t>
            </w:r>
            <w:proofErr w:type="spellStart"/>
            <w:r>
              <w:rPr>
                <w:rFonts w:ascii="宋体" w:hAnsi="宋体"/>
                <w:color w:val="000000"/>
                <w:sz w:val="18"/>
                <w:szCs w:val="18"/>
              </w:rPr>
              <w:t>ime</w:t>
            </w:r>
            <w:proofErr w:type="spellEnd"/>
          </w:p>
        </w:tc>
        <w:tc>
          <w:tcPr>
            <w:tcW w:w="708"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是</w:t>
            </w:r>
          </w:p>
        </w:tc>
        <w:tc>
          <w:tcPr>
            <w:tcW w:w="1973" w:type="dxa"/>
            <w:shd w:val="clear" w:color="auto" w:fill="auto"/>
            <w:vAlign w:val="center"/>
          </w:tcPr>
          <w:p w:rsidR="00567781" w:rsidRDefault="00567781">
            <w:pPr>
              <w:pStyle w:val="afffffffffff3"/>
              <w:ind w:firstLineChars="0" w:firstLine="0"/>
              <w:jc w:val="left"/>
              <w:rPr>
                <w:rFonts w:hAnsi="宋体"/>
                <w:color w:val="000000"/>
                <w:sz w:val="18"/>
                <w:szCs w:val="18"/>
              </w:rPr>
            </w:pPr>
          </w:p>
        </w:tc>
      </w:tr>
      <w:tr w:rsidR="00567781">
        <w:trPr>
          <w:trHeight w:val="372"/>
        </w:trPr>
        <w:tc>
          <w:tcPr>
            <w:tcW w:w="1755" w:type="dxa"/>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hint="eastAsia"/>
                <w:kern w:val="0"/>
                <w:sz w:val="18"/>
                <w:szCs w:val="18"/>
              </w:rPr>
              <w:t>end</w:t>
            </w:r>
            <w:r>
              <w:rPr>
                <w:rFonts w:ascii="宋体" w:hAnsi="宋体"/>
                <w:kern w:val="0"/>
                <w:sz w:val="18"/>
                <w:szCs w:val="18"/>
              </w:rPr>
              <w:t>Time</w:t>
            </w:r>
            <w:proofErr w:type="spellEnd"/>
          </w:p>
        </w:tc>
        <w:tc>
          <w:tcPr>
            <w:tcW w:w="3348"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录像结束时间</w:t>
            </w:r>
          </w:p>
        </w:tc>
        <w:tc>
          <w:tcPr>
            <w:tcW w:w="1553" w:type="dxa"/>
            <w:shd w:val="clear" w:color="auto" w:fill="auto"/>
            <w:vAlign w:val="center"/>
          </w:tcPr>
          <w:p w:rsidR="00567781" w:rsidRDefault="00140DC5">
            <w:pPr>
              <w:spacing w:line="240" w:lineRule="auto"/>
              <w:jc w:val="left"/>
              <w:rPr>
                <w:rFonts w:ascii="宋体" w:hAnsi="宋体"/>
                <w:color w:val="000000"/>
                <w:sz w:val="18"/>
                <w:szCs w:val="18"/>
                <w:lang w:val="zh-CN"/>
              </w:rPr>
            </w:pPr>
            <w:r>
              <w:rPr>
                <w:rFonts w:ascii="宋体" w:hAnsi="宋体"/>
                <w:color w:val="000000"/>
                <w:sz w:val="18"/>
                <w:szCs w:val="18"/>
                <w:lang w:val="zh-CN"/>
              </w:rPr>
              <w:t>Time</w:t>
            </w:r>
          </w:p>
        </w:tc>
        <w:tc>
          <w:tcPr>
            <w:tcW w:w="708"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是</w:t>
            </w:r>
          </w:p>
        </w:tc>
        <w:tc>
          <w:tcPr>
            <w:tcW w:w="1973" w:type="dxa"/>
            <w:shd w:val="clear" w:color="auto" w:fill="auto"/>
            <w:vAlign w:val="center"/>
          </w:tcPr>
          <w:p w:rsidR="00567781" w:rsidRDefault="00567781">
            <w:pPr>
              <w:pStyle w:val="afffffffffff3"/>
              <w:ind w:firstLineChars="0" w:firstLine="0"/>
              <w:jc w:val="left"/>
              <w:rPr>
                <w:rFonts w:hAnsi="宋体"/>
                <w:color w:val="000000"/>
                <w:sz w:val="18"/>
                <w:szCs w:val="18"/>
              </w:rPr>
            </w:pPr>
          </w:p>
        </w:tc>
      </w:tr>
      <w:tr w:rsidR="00567781">
        <w:trPr>
          <w:trHeight w:val="358"/>
        </w:trPr>
        <w:tc>
          <w:tcPr>
            <w:tcW w:w="1755" w:type="dxa"/>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v</w:t>
            </w:r>
            <w:r>
              <w:rPr>
                <w:rFonts w:ascii="宋体" w:hAnsi="宋体" w:hint="eastAsia"/>
                <w:color w:val="000000"/>
                <w:kern w:val="0"/>
                <w:sz w:val="18"/>
                <w:szCs w:val="18"/>
              </w:rPr>
              <w:t>ideo</w:t>
            </w:r>
            <w:r>
              <w:rPr>
                <w:rFonts w:ascii="宋体" w:hAnsi="宋体"/>
                <w:color w:val="000000"/>
                <w:kern w:val="0"/>
                <w:sz w:val="18"/>
                <w:szCs w:val="18"/>
              </w:rPr>
              <w:t>UrlPass</w:t>
            </w:r>
            <w:proofErr w:type="spellEnd"/>
          </w:p>
        </w:tc>
        <w:tc>
          <w:tcPr>
            <w:tcW w:w="3348"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sz w:val="18"/>
                <w:szCs w:val="18"/>
                <w:lang w:val="zh-CN"/>
              </w:rPr>
              <w:t>历史视频地址</w:t>
            </w:r>
          </w:p>
        </w:tc>
        <w:tc>
          <w:tcPr>
            <w:tcW w:w="1553"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String</w:t>
            </w:r>
          </w:p>
        </w:tc>
        <w:tc>
          <w:tcPr>
            <w:tcW w:w="708" w:type="dxa"/>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color w:val="000000"/>
                <w:kern w:val="0"/>
                <w:sz w:val="18"/>
                <w:szCs w:val="18"/>
              </w:rPr>
              <w:t>是</w:t>
            </w:r>
          </w:p>
        </w:tc>
        <w:tc>
          <w:tcPr>
            <w:tcW w:w="1973" w:type="dxa"/>
            <w:shd w:val="clear" w:color="auto" w:fill="auto"/>
            <w:vAlign w:val="center"/>
          </w:tcPr>
          <w:p w:rsidR="00567781" w:rsidRDefault="00567781">
            <w:pPr>
              <w:pStyle w:val="afffffffffff3"/>
              <w:ind w:firstLineChars="0" w:firstLine="0"/>
              <w:jc w:val="left"/>
              <w:rPr>
                <w:rFonts w:hAnsi="宋体"/>
                <w:color w:val="000000"/>
                <w:sz w:val="18"/>
                <w:szCs w:val="18"/>
              </w:rPr>
            </w:pPr>
          </w:p>
        </w:tc>
      </w:tr>
    </w:tbl>
    <w:p w:rsidR="00567781" w:rsidRDefault="00140DC5">
      <w:pPr>
        <w:pStyle w:val="affe"/>
        <w:spacing w:before="156" w:after="156"/>
        <w:rPr>
          <w:rFonts w:hAnsi="黑体"/>
          <w:color w:val="000000"/>
        </w:rPr>
      </w:pPr>
      <w:r>
        <w:rPr>
          <w:rFonts w:hint="eastAsia"/>
        </w:rPr>
        <w:t>风险</w:t>
      </w:r>
      <w:r>
        <w:rPr>
          <w:rFonts w:hAnsi="黑体" w:hint="eastAsia"/>
          <w:color w:val="000000"/>
        </w:rPr>
        <w:t>预警数据参数</w:t>
      </w:r>
    </w:p>
    <w:p w:rsidR="00567781" w:rsidRDefault="00140DC5">
      <w:pPr>
        <w:pStyle w:val="affffe"/>
        <w:ind w:firstLine="420"/>
        <w:rPr>
          <w:rFonts w:hAnsi="宋体"/>
          <w:color w:val="000000"/>
        </w:rPr>
      </w:pPr>
      <w:r>
        <w:rPr>
          <w:rFonts w:hAnsi="宋体" w:hint="eastAsia"/>
          <w:color w:val="000000"/>
        </w:rPr>
        <w:t>风险预警数据参数见表</w:t>
      </w:r>
      <w:r>
        <w:rPr>
          <w:rFonts w:hAnsi="宋体"/>
          <w:color w:val="000000"/>
        </w:rPr>
        <w:t>7</w:t>
      </w:r>
      <w:r>
        <w:rPr>
          <w:rFonts w:hAnsi="宋体" w:hint="eastAsia"/>
          <w:color w:val="000000"/>
        </w:rPr>
        <w:t>。</w:t>
      </w:r>
    </w:p>
    <w:p w:rsidR="00567781" w:rsidRDefault="00140DC5">
      <w:pPr>
        <w:pStyle w:val="aff2"/>
        <w:spacing w:before="156" w:after="156"/>
        <w:rPr>
          <w:rFonts w:hAnsi="黑体"/>
          <w:color w:val="000000"/>
        </w:rPr>
      </w:pPr>
      <w:r>
        <w:rPr>
          <w:rFonts w:hAnsi="黑体"/>
          <w:color w:val="000000"/>
        </w:rPr>
        <w:t>风险预警数据参数</w:t>
      </w:r>
    </w:p>
    <w:tbl>
      <w:tblPr>
        <w:tblW w:w="5000" w:type="pct"/>
        <w:tblInd w:w="-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752"/>
        <w:gridCol w:w="3360"/>
        <w:gridCol w:w="1562"/>
        <w:gridCol w:w="711"/>
        <w:gridCol w:w="1989"/>
      </w:tblGrid>
      <w:tr w:rsidR="00567781">
        <w:trPr>
          <w:trHeight w:val="763"/>
        </w:trPr>
        <w:tc>
          <w:tcPr>
            <w:tcW w:w="935" w:type="pct"/>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参数名称</w:t>
            </w:r>
          </w:p>
        </w:tc>
        <w:tc>
          <w:tcPr>
            <w:tcW w:w="1792" w:type="pct"/>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参数说明</w:t>
            </w:r>
          </w:p>
        </w:tc>
        <w:tc>
          <w:tcPr>
            <w:tcW w:w="833" w:type="pct"/>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数据格式</w:t>
            </w:r>
          </w:p>
        </w:tc>
        <w:tc>
          <w:tcPr>
            <w:tcW w:w="379" w:type="pct"/>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是否必填</w:t>
            </w:r>
          </w:p>
        </w:tc>
        <w:tc>
          <w:tcPr>
            <w:tcW w:w="1061" w:type="pct"/>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color w:val="000000"/>
                <w:sz w:val="18"/>
                <w:szCs w:val="18"/>
                <w:lang w:val="zh-CN"/>
              </w:rPr>
            </w:pPr>
            <w:r>
              <w:rPr>
                <w:rFonts w:hAnsi="宋体" w:hint="eastAsia"/>
                <w:b/>
                <w:bCs/>
                <w:color w:val="000000"/>
                <w:sz w:val="18"/>
                <w:szCs w:val="18"/>
                <w:lang w:val="zh-CN"/>
              </w:rPr>
              <w:t>示例值</w:t>
            </w:r>
          </w:p>
        </w:tc>
      </w:tr>
      <w:tr w:rsidR="00567781">
        <w:trPr>
          <w:trHeight w:val="270"/>
        </w:trPr>
        <w:tc>
          <w:tcPr>
            <w:tcW w:w="935" w:type="pct"/>
            <w:tcBorders>
              <w:top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warnUid</w:t>
            </w:r>
            <w:proofErr w:type="spellEnd"/>
          </w:p>
        </w:tc>
        <w:tc>
          <w:tcPr>
            <w:tcW w:w="1792" w:type="pct"/>
            <w:tcBorders>
              <w:top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预警信息唯一值</w:t>
            </w:r>
          </w:p>
        </w:tc>
        <w:tc>
          <w:tcPr>
            <w:tcW w:w="833" w:type="pct"/>
            <w:tcBorders>
              <w:top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String</w:t>
            </w:r>
          </w:p>
        </w:tc>
        <w:tc>
          <w:tcPr>
            <w:tcW w:w="379" w:type="pct"/>
            <w:tcBorders>
              <w:top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是</w:t>
            </w:r>
          </w:p>
        </w:tc>
        <w:tc>
          <w:tcPr>
            <w:tcW w:w="1061" w:type="pct"/>
            <w:tcBorders>
              <w:top w:val="single" w:sz="8" w:space="0" w:color="000000"/>
            </w:tcBorders>
            <w:shd w:val="clear" w:color="auto" w:fill="auto"/>
            <w:vAlign w:val="center"/>
          </w:tcPr>
          <w:p w:rsidR="00567781" w:rsidRDefault="00567781">
            <w:pPr>
              <w:spacing w:line="240" w:lineRule="auto"/>
              <w:jc w:val="left"/>
              <w:rPr>
                <w:rFonts w:ascii="宋体" w:hAnsi="宋体"/>
                <w:color w:val="000000"/>
                <w:kern w:val="0"/>
                <w:sz w:val="18"/>
                <w:szCs w:val="18"/>
              </w:rPr>
            </w:pPr>
          </w:p>
        </w:tc>
      </w:tr>
      <w:tr w:rsidR="00567781">
        <w:trPr>
          <w:trHeight w:val="370"/>
        </w:trPr>
        <w:tc>
          <w:tcPr>
            <w:tcW w:w="935" w:type="pct"/>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hint="eastAsia"/>
                <w:color w:val="000000"/>
                <w:kern w:val="0"/>
                <w:sz w:val="18"/>
                <w:szCs w:val="18"/>
              </w:rPr>
              <w:t>busType</w:t>
            </w:r>
            <w:proofErr w:type="spellEnd"/>
          </w:p>
        </w:tc>
        <w:tc>
          <w:tcPr>
            <w:tcW w:w="1792" w:type="pct"/>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业务类别</w:t>
            </w:r>
          </w:p>
        </w:tc>
        <w:tc>
          <w:tcPr>
            <w:tcW w:w="833" w:type="pct"/>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hint="eastAsia"/>
                <w:color w:val="000000"/>
                <w:kern w:val="0"/>
                <w:sz w:val="18"/>
                <w:szCs w:val="18"/>
              </w:rPr>
              <w:t>Int</w:t>
            </w:r>
            <w:proofErr w:type="spellEnd"/>
          </w:p>
        </w:tc>
        <w:tc>
          <w:tcPr>
            <w:tcW w:w="379" w:type="pct"/>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是</w:t>
            </w:r>
          </w:p>
        </w:tc>
        <w:tc>
          <w:tcPr>
            <w:tcW w:w="1061" w:type="pct"/>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参照附录表</w:t>
            </w:r>
            <w:r>
              <w:rPr>
                <w:rFonts w:ascii="宋体" w:hAnsi="宋体" w:hint="eastAsia"/>
                <w:color w:val="000000"/>
                <w:kern w:val="0"/>
                <w:sz w:val="18"/>
                <w:szCs w:val="18"/>
              </w:rPr>
              <w:t>A.</w:t>
            </w:r>
            <w:r>
              <w:rPr>
                <w:rFonts w:ascii="宋体" w:hAnsi="宋体"/>
                <w:color w:val="000000"/>
                <w:kern w:val="0"/>
                <w:sz w:val="18"/>
                <w:szCs w:val="18"/>
              </w:rPr>
              <w:t>1</w:t>
            </w:r>
          </w:p>
        </w:tc>
      </w:tr>
      <w:tr w:rsidR="00567781">
        <w:trPr>
          <w:trHeight w:val="370"/>
        </w:trPr>
        <w:tc>
          <w:tcPr>
            <w:tcW w:w="935" w:type="pct"/>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warnInfo</w:t>
            </w:r>
            <w:proofErr w:type="spellEnd"/>
          </w:p>
        </w:tc>
        <w:tc>
          <w:tcPr>
            <w:tcW w:w="1792" w:type="pct"/>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预警内容</w:t>
            </w:r>
          </w:p>
        </w:tc>
        <w:tc>
          <w:tcPr>
            <w:tcW w:w="833" w:type="pct"/>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String</w:t>
            </w:r>
          </w:p>
        </w:tc>
        <w:tc>
          <w:tcPr>
            <w:tcW w:w="379" w:type="pct"/>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是</w:t>
            </w:r>
          </w:p>
        </w:tc>
        <w:tc>
          <w:tcPr>
            <w:tcW w:w="1061" w:type="pct"/>
            <w:shd w:val="clear" w:color="auto" w:fill="auto"/>
            <w:vAlign w:val="center"/>
          </w:tcPr>
          <w:p w:rsidR="00567781" w:rsidRDefault="00567781">
            <w:pPr>
              <w:spacing w:line="240" w:lineRule="auto"/>
              <w:jc w:val="left"/>
              <w:rPr>
                <w:rFonts w:ascii="宋体" w:hAnsi="宋体"/>
                <w:color w:val="000000"/>
                <w:kern w:val="0"/>
                <w:sz w:val="18"/>
                <w:szCs w:val="18"/>
              </w:rPr>
            </w:pPr>
          </w:p>
        </w:tc>
      </w:tr>
      <w:tr w:rsidR="00567781">
        <w:trPr>
          <w:trHeight w:val="388"/>
        </w:trPr>
        <w:tc>
          <w:tcPr>
            <w:tcW w:w="935" w:type="pct"/>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warnTime</w:t>
            </w:r>
            <w:proofErr w:type="spellEnd"/>
          </w:p>
        </w:tc>
        <w:tc>
          <w:tcPr>
            <w:tcW w:w="1792" w:type="pct"/>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预警时间</w:t>
            </w:r>
          </w:p>
        </w:tc>
        <w:tc>
          <w:tcPr>
            <w:tcW w:w="833" w:type="pct"/>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lang w:val="zh-CN"/>
              </w:rPr>
              <w:t>T</w:t>
            </w:r>
            <w:proofErr w:type="spellStart"/>
            <w:r>
              <w:rPr>
                <w:rFonts w:ascii="宋体" w:hAnsi="宋体" w:hint="eastAsia"/>
                <w:color w:val="000000"/>
                <w:kern w:val="0"/>
                <w:sz w:val="18"/>
                <w:szCs w:val="18"/>
              </w:rPr>
              <w:t>ime</w:t>
            </w:r>
            <w:proofErr w:type="spellEnd"/>
          </w:p>
        </w:tc>
        <w:tc>
          <w:tcPr>
            <w:tcW w:w="379" w:type="pct"/>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是</w:t>
            </w:r>
          </w:p>
        </w:tc>
        <w:tc>
          <w:tcPr>
            <w:tcW w:w="1061" w:type="pct"/>
            <w:shd w:val="clear" w:color="auto" w:fill="auto"/>
            <w:vAlign w:val="center"/>
          </w:tcPr>
          <w:p w:rsidR="00567781" w:rsidRDefault="00567781">
            <w:pPr>
              <w:spacing w:line="240" w:lineRule="auto"/>
              <w:jc w:val="left"/>
              <w:rPr>
                <w:rFonts w:ascii="宋体" w:hAnsi="宋体"/>
                <w:color w:val="000000"/>
                <w:kern w:val="0"/>
                <w:sz w:val="18"/>
                <w:szCs w:val="18"/>
              </w:rPr>
            </w:pPr>
          </w:p>
        </w:tc>
      </w:tr>
      <w:tr w:rsidR="00567781">
        <w:trPr>
          <w:trHeight w:val="388"/>
        </w:trPr>
        <w:tc>
          <w:tcPr>
            <w:tcW w:w="935" w:type="pct"/>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warnType</w:t>
            </w:r>
            <w:proofErr w:type="spellEnd"/>
          </w:p>
        </w:tc>
        <w:tc>
          <w:tcPr>
            <w:tcW w:w="1792" w:type="pct"/>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预警类型</w:t>
            </w:r>
          </w:p>
        </w:tc>
        <w:tc>
          <w:tcPr>
            <w:tcW w:w="833" w:type="pct"/>
            <w:shd w:val="clear" w:color="auto" w:fill="auto"/>
            <w:vAlign w:val="center"/>
          </w:tcPr>
          <w:p w:rsidR="00567781" w:rsidRDefault="00140DC5">
            <w:pPr>
              <w:spacing w:line="240" w:lineRule="auto"/>
              <w:jc w:val="left"/>
              <w:rPr>
                <w:rFonts w:ascii="宋体" w:hAnsi="宋体"/>
                <w:color w:val="000000"/>
                <w:kern w:val="0"/>
                <w:sz w:val="18"/>
                <w:szCs w:val="18"/>
                <w:lang w:val="zh-CN"/>
              </w:rPr>
            </w:pPr>
            <w:proofErr w:type="spellStart"/>
            <w:r>
              <w:rPr>
                <w:rFonts w:ascii="宋体" w:hAnsi="宋体" w:hint="eastAsia"/>
                <w:color w:val="000000"/>
                <w:kern w:val="0"/>
                <w:sz w:val="18"/>
                <w:szCs w:val="18"/>
              </w:rPr>
              <w:t>Int</w:t>
            </w:r>
            <w:proofErr w:type="spellEnd"/>
          </w:p>
        </w:tc>
        <w:tc>
          <w:tcPr>
            <w:tcW w:w="379" w:type="pct"/>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是</w:t>
            </w:r>
          </w:p>
        </w:tc>
        <w:tc>
          <w:tcPr>
            <w:tcW w:w="1061" w:type="pct"/>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参照附录表</w:t>
            </w:r>
            <w:r>
              <w:rPr>
                <w:rFonts w:ascii="宋体" w:hAnsi="宋体" w:hint="eastAsia"/>
                <w:color w:val="000000"/>
                <w:kern w:val="0"/>
                <w:sz w:val="18"/>
                <w:szCs w:val="18"/>
              </w:rPr>
              <w:t>A.3</w:t>
            </w:r>
          </w:p>
        </w:tc>
      </w:tr>
      <w:tr w:rsidR="00567781">
        <w:trPr>
          <w:trHeight w:val="388"/>
        </w:trPr>
        <w:tc>
          <w:tcPr>
            <w:tcW w:w="935" w:type="pct"/>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hint="eastAsia"/>
                <w:color w:val="000000"/>
                <w:kern w:val="0"/>
                <w:sz w:val="18"/>
                <w:szCs w:val="18"/>
              </w:rPr>
              <w:t>deviceNo</w:t>
            </w:r>
            <w:proofErr w:type="spellEnd"/>
          </w:p>
        </w:tc>
        <w:tc>
          <w:tcPr>
            <w:tcW w:w="1792" w:type="pct"/>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设备唯一标识</w:t>
            </w:r>
          </w:p>
        </w:tc>
        <w:tc>
          <w:tcPr>
            <w:tcW w:w="833" w:type="pct"/>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String</w:t>
            </w:r>
          </w:p>
        </w:tc>
        <w:tc>
          <w:tcPr>
            <w:tcW w:w="379" w:type="pct"/>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否</w:t>
            </w:r>
          </w:p>
        </w:tc>
        <w:tc>
          <w:tcPr>
            <w:tcW w:w="1061" w:type="pct"/>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warnType</w:t>
            </w:r>
            <w:proofErr w:type="spellEnd"/>
            <w:r>
              <w:rPr>
                <w:rFonts w:ascii="宋体" w:hAnsi="宋体" w:hint="eastAsia"/>
                <w:color w:val="000000"/>
                <w:kern w:val="0"/>
                <w:sz w:val="18"/>
                <w:szCs w:val="18"/>
              </w:rPr>
              <w:t>不为</w:t>
            </w:r>
            <w:r>
              <w:rPr>
                <w:rFonts w:ascii="宋体" w:hAnsi="宋体" w:hint="eastAsia"/>
                <w:color w:val="000000"/>
                <w:kern w:val="0"/>
                <w:sz w:val="18"/>
                <w:szCs w:val="18"/>
              </w:rPr>
              <w:t>0</w:t>
            </w:r>
            <w:r>
              <w:rPr>
                <w:rFonts w:ascii="宋体" w:hAnsi="宋体"/>
                <w:color w:val="000000"/>
                <w:kern w:val="0"/>
                <w:sz w:val="18"/>
                <w:szCs w:val="18"/>
              </w:rPr>
              <w:t xml:space="preserve">3 </w:t>
            </w:r>
            <w:r>
              <w:rPr>
                <w:rFonts w:ascii="宋体" w:hAnsi="宋体" w:hint="eastAsia"/>
                <w:color w:val="000000"/>
                <w:kern w:val="0"/>
                <w:sz w:val="18"/>
                <w:szCs w:val="18"/>
              </w:rPr>
              <w:t>必填；</w:t>
            </w:r>
          </w:p>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表</w:t>
            </w:r>
            <w:r>
              <w:rPr>
                <w:rFonts w:ascii="宋体" w:hAnsi="宋体" w:hint="eastAsia"/>
                <w:color w:val="000000"/>
                <w:kern w:val="0"/>
                <w:sz w:val="18"/>
                <w:szCs w:val="18"/>
              </w:rPr>
              <w:t xml:space="preserve">3 </w:t>
            </w:r>
            <w:r>
              <w:rPr>
                <w:rFonts w:ascii="宋体" w:hAnsi="宋体" w:hint="eastAsia"/>
                <w:color w:val="000000"/>
                <w:kern w:val="0"/>
                <w:sz w:val="18"/>
                <w:szCs w:val="18"/>
              </w:rPr>
              <w:t>设备信息</w:t>
            </w:r>
            <w:proofErr w:type="spellStart"/>
            <w:r>
              <w:rPr>
                <w:rFonts w:ascii="宋体" w:hAnsi="宋体" w:hint="eastAsia"/>
                <w:color w:val="000000"/>
                <w:kern w:val="0"/>
                <w:sz w:val="18"/>
                <w:szCs w:val="18"/>
              </w:rPr>
              <w:t>deviceNo</w:t>
            </w:r>
            <w:proofErr w:type="spellEnd"/>
          </w:p>
        </w:tc>
      </w:tr>
      <w:tr w:rsidR="00567781">
        <w:trPr>
          <w:trHeight w:val="388"/>
        </w:trPr>
        <w:tc>
          <w:tcPr>
            <w:tcW w:w="935" w:type="pct"/>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hint="eastAsia"/>
                <w:color w:val="000000"/>
                <w:kern w:val="0"/>
                <w:sz w:val="18"/>
                <w:szCs w:val="18"/>
              </w:rPr>
              <w:t>if</w:t>
            </w:r>
            <w:r>
              <w:rPr>
                <w:rFonts w:ascii="宋体" w:hAnsi="宋体"/>
                <w:color w:val="000000"/>
                <w:kern w:val="0"/>
                <w:sz w:val="18"/>
                <w:szCs w:val="18"/>
              </w:rPr>
              <w:t>Deal</w:t>
            </w:r>
            <w:proofErr w:type="spellEnd"/>
          </w:p>
        </w:tc>
        <w:tc>
          <w:tcPr>
            <w:tcW w:w="17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是否处置</w:t>
            </w:r>
          </w:p>
        </w:tc>
        <w:tc>
          <w:tcPr>
            <w:tcW w:w="8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hint="eastAsia"/>
                <w:color w:val="000000"/>
                <w:kern w:val="0"/>
                <w:sz w:val="18"/>
                <w:szCs w:val="18"/>
              </w:rPr>
              <w:t>Int</w:t>
            </w:r>
            <w:proofErr w:type="spellEnd"/>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是</w:t>
            </w:r>
          </w:p>
        </w:tc>
        <w:tc>
          <w:tcPr>
            <w:tcW w:w="1061" w:type="pct"/>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1</w:t>
            </w:r>
            <w:r>
              <w:rPr>
                <w:rFonts w:ascii="宋体" w:hAnsi="宋体" w:hint="eastAsia"/>
                <w:color w:val="000000"/>
                <w:kern w:val="0"/>
                <w:sz w:val="18"/>
                <w:szCs w:val="18"/>
              </w:rPr>
              <w:t>是</w:t>
            </w:r>
          </w:p>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2</w:t>
            </w:r>
            <w:r>
              <w:rPr>
                <w:rFonts w:ascii="宋体" w:hAnsi="宋体" w:hint="eastAsia"/>
                <w:color w:val="000000"/>
                <w:kern w:val="0"/>
                <w:sz w:val="18"/>
                <w:szCs w:val="18"/>
              </w:rPr>
              <w:t>否</w:t>
            </w:r>
          </w:p>
        </w:tc>
      </w:tr>
      <w:tr w:rsidR="00567781">
        <w:trPr>
          <w:trHeight w:val="388"/>
        </w:trPr>
        <w:tc>
          <w:tcPr>
            <w:tcW w:w="935" w:type="pct"/>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lastRenderedPageBreak/>
              <w:t>deal</w:t>
            </w:r>
            <w:r>
              <w:rPr>
                <w:rFonts w:ascii="宋体" w:hAnsi="宋体" w:hint="eastAsia"/>
                <w:color w:val="000000"/>
                <w:kern w:val="0"/>
                <w:sz w:val="18"/>
                <w:szCs w:val="18"/>
              </w:rPr>
              <w:t>User</w:t>
            </w:r>
            <w:proofErr w:type="spellEnd"/>
          </w:p>
        </w:tc>
        <w:tc>
          <w:tcPr>
            <w:tcW w:w="17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处置人员</w:t>
            </w:r>
          </w:p>
        </w:tc>
        <w:tc>
          <w:tcPr>
            <w:tcW w:w="8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String</w:t>
            </w: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否</w:t>
            </w:r>
          </w:p>
        </w:tc>
        <w:tc>
          <w:tcPr>
            <w:tcW w:w="1061" w:type="pct"/>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hint="eastAsia"/>
                <w:color w:val="000000"/>
                <w:kern w:val="0"/>
                <w:sz w:val="18"/>
                <w:szCs w:val="18"/>
              </w:rPr>
              <w:t>if</w:t>
            </w:r>
            <w:r>
              <w:rPr>
                <w:rFonts w:ascii="宋体" w:hAnsi="宋体"/>
                <w:color w:val="000000"/>
                <w:kern w:val="0"/>
                <w:sz w:val="18"/>
                <w:szCs w:val="18"/>
              </w:rPr>
              <w:t>Deal</w:t>
            </w:r>
            <w:proofErr w:type="spellEnd"/>
            <w:r>
              <w:rPr>
                <w:rFonts w:ascii="宋体" w:hAnsi="宋体" w:hint="eastAsia"/>
                <w:color w:val="000000"/>
                <w:kern w:val="0"/>
                <w:sz w:val="18"/>
                <w:szCs w:val="18"/>
              </w:rPr>
              <w:t>为</w:t>
            </w:r>
            <w:r>
              <w:rPr>
                <w:rFonts w:ascii="宋体" w:hAnsi="宋体" w:hint="eastAsia"/>
                <w:color w:val="000000"/>
                <w:kern w:val="0"/>
                <w:sz w:val="18"/>
                <w:szCs w:val="18"/>
              </w:rPr>
              <w:t xml:space="preserve">1 </w:t>
            </w:r>
            <w:r>
              <w:rPr>
                <w:rFonts w:ascii="宋体" w:hAnsi="宋体" w:hint="eastAsia"/>
                <w:color w:val="000000"/>
                <w:kern w:val="0"/>
                <w:sz w:val="18"/>
                <w:szCs w:val="18"/>
              </w:rPr>
              <w:t>必填</w:t>
            </w:r>
          </w:p>
        </w:tc>
      </w:tr>
      <w:tr w:rsidR="00567781">
        <w:trPr>
          <w:trHeight w:val="388"/>
        </w:trPr>
        <w:tc>
          <w:tcPr>
            <w:tcW w:w="935" w:type="pct"/>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dealSTime</w:t>
            </w:r>
            <w:proofErr w:type="spellEnd"/>
          </w:p>
        </w:tc>
        <w:tc>
          <w:tcPr>
            <w:tcW w:w="17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处置开始时间</w:t>
            </w:r>
          </w:p>
        </w:tc>
        <w:tc>
          <w:tcPr>
            <w:tcW w:w="8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Time</w:t>
            </w: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否</w:t>
            </w:r>
          </w:p>
        </w:tc>
        <w:tc>
          <w:tcPr>
            <w:tcW w:w="1061" w:type="pct"/>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hint="eastAsia"/>
                <w:color w:val="000000"/>
                <w:kern w:val="0"/>
                <w:sz w:val="18"/>
                <w:szCs w:val="18"/>
              </w:rPr>
              <w:t>if</w:t>
            </w:r>
            <w:r>
              <w:rPr>
                <w:rFonts w:ascii="宋体" w:hAnsi="宋体"/>
                <w:color w:val="000000"/>
                <w:kern w:val="0"/>
                <w:sz w:val="18"/>
                <w:szCs w:val="18"/>
              </w:rPr>
              <w:t>Deal</w:t>
            </w:r>
            <w:proofErr w:type="spellEnd"/>
            <w:r>
              <w:rPr>
                <w:rFonts w:ascii="宋体" w:hAnsi="宋体" w:hint="eastAsia"/>
                <w:color w:val="000000"/>
                <w:kern w:val="0"/>
                <w:sz w:val="18"/>
                <w:szCs w:val="18"/>
              </w:rPr>
              <w:t>为</w:t>
            </w:r>
            <w:r>
              <w:rPr>
                <w:rFonts w:ascii="宋体" w:hAnsi="宋体" w:hint="eastAsia"/>
                <w:color w:val="000000"/>
                <w:kern w:val="0"/>
                <w:sz w:val="18"/>
                <w:szCs w:val="18"/>
              </w:rPr>
              <w:t xml:space="preserve">1 </w:t>
            </w:r>
            <w:r>
              <w:rPr>
                <w:rFonts w:ascii="宋体" w:hAnsi="宋体" w:hint="eastAsia"/>
                <w:color w:val="000000"/>
                <w:kern w:val="0"/>
                <w:sz w:val="18"/>
                <w:szCs w:val="18"/>
              </w:rPr>
              <w:t>必填</w:t>
            </w:r>
          </w:p>
        </w:tc>
      </w:tr>
      <w:tr w:rsidR="00567781">
        <w:trPr>
          <w:trHeight w:val="388"/>
        </w:trPr>
        <w:tc>
          <w:tcPr>
            <w:tcW w:w="935" w:type="pct"/>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dealE</w:t>
            </w:r>
            <w:r>
              <w:rPr>
                <w:rFonts w:ascii="宋体" w:hAnsi="宋体" w:hint="eastAsia"/>
                <w:color w:val="000000"/>
                <w:kern w:val="0"/>
                <w:sz w:val="18"/>
                <w:szCs w:val="18"/>
              </w:rPr>
              <w:t>Time</w:t>
            </w:r>
            <w:proofErr w:type="spellEnd"/>
          </w:p>
        </w:tc>
        <w:tc>
          <w:tcPr>
            <w:tcW w:w="17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处置结束时间</w:t>
            </w:r>
          </w:p>
        </w:tc>
        <w:tc>
          <w:tcPr>
            <w:tcW w:w="8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Time</w:t>
            </w: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否</w:t>
            </w:r>
          </w:p>
        </w:tc>
        <w:tc>
          <w:tcPr>
            <w:tcW w:w="1061" w:type="pct"/>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hint="eastAsia"/>
                <w:color w:val="000000"/>
                <w:kern w:val="0"/>
                <w:sz w:val="18"/>
                <w:szCs w:val="18"/>
              </w:rPr>
              <w:t>if</w:t>
            </w:r>
            <w:r>
              <w:rPr>
                <w:rFonts w:ascii="宋体" w:hAnsi="宋体"/>
                <w:color w:val="000000"/>
                <w:kern w:val="0"/>
                <w:sz w:val="18"/>
                <w:szCs w:val="18"/>
              </w:rPr>
              <w:t>Deal</w:t>
            </w:r>
            <w:proofErr w:type="spellEnd"/>
            <w:r>
              <w:rPr>
                <w:rFonts w:ascii="宋体" w:hAnsi="宋体" w:hint="eastAsia"/>
                <w:color w:val="000000"/>
                <w:kern w:val="0"/>
                <w:sz w:val="18"/>
                <w:szCs w:val="18"/>
              </w:rPr>
              <w:t>为</w:t>
            </w:r>
            <w:r>
              <w:rPr>
                <w:rFonts w:ascii="宋体" w:hAnsi="宋体" w:hint="eastAsia"/>
                <w:color w:val="000000"/>
                <w:kern w:val="0"/>
                <w:sz w:val="18"/>
                <w:szCs w:val="18"/>
              </w:rPr>
              <w:t xml:space="preserve">1 </w:t>
            </w:r>
            <w:r>
              <w:rPr>
                <w:rFonts w:ascii="宋体" w:hAnsi="宋体" w:hint="eastAsia"/>
                <w:color w:val="000000"/>
                <w:kern w:val="0"/>
                <w:sz w:val="18"/>
                <w:szCs w:val="18"/>
              </w:rPr>
              <w:t>必填</w:t>
            </w:r>
          </w:p>
        </w:tc>
      </w:tr>
      <w:tr w:rsidR="00567781">
        <w:trPr>
          <w:trHeight w:val="388"/>
        </w:trPr>
        <w:tc>
          <w:tcPr>
            <w:tcW w:w="935" w:type="pct"/>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deal</w:t>
            </w:r>
            <w:r>
              <w:rPr>
                <w:rFonts w:ascii="宋体" w:hAnsi="宋体" w:hint="eastAsia"/>
                <w:color w:val="000000"/>
                <w:kern w:val="0"/>
                <w:sz w:val="18"/>
                <w:szCs w:val="18"/>
              </w:rPr>
              <w:t>Result</w:t>
            </w:r>
            <w:proofErr w:type="spellEnd"/>
          </w:p>
        </w:tc>
        <w:tc>
          <w:tcPr>
            <w:tcW w:w="17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处置结果</w:t>
            </w:r>
          </w:p>
        </w:tc>
        <w:tc>
          <w:tcPr>
            <w:tcW w:w="8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String</w:t>
            </w: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否</w:t>
            </w:r>
          </w:p>
        </w:tc>
        <w:tc>
          <w:tcPr>
            <w:tcW w:w="1061" w:type="pct"/>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hint="eastAsia"/>
                <w:color w:val="000000"/>
                <w:kern w:val="0"/>
                <w:sz w:val="18"/>
                <w:szCs w:val="18"/>
              </w:rPr>
              <w:t>if</w:t>
            </w:r>
            <w:r>
              <w:rPr>
                <w:rFonts w:ascii="宋体" w:hAnsi="宋体"/>
                <w:color w:val="000000"/>
                <w:kern w:val="0"/>
                <w:sz w:val="18"/>
                <w:szCs w:val="18"/>
              </w:rPr>
              <w:t>Deal</w:t>
            </w:r>
            <w:proofErr w:type="spellEnd"/>
            <w:r>
              <w:rPr>
                <w:rFonts w:ascii="宋体" w:hAnsi="宋体" w:hint="eastAsia"/>
                <w:color w:val="000000"/>
                <w:kern w:val="0"/>
                <w:sz w:val="18"/>
                <w:szCs w:val="18"/>
              </w:rPr>
              <w:t>为</w:t>
            </w:r>
            <w:r>
              <w:rPr>
                <w:rFonts w:ascii="宋体" w:hAnsi="宋体" w:hint="eastAsia"/>
                <w:color w:val="000000"/>
                <w:kern w:val="0"/>
                <w:sz w:val="18"/>
                <w:szCs w:val="18"/>
              </w:rPr>
              <w:t xml:space="preserve">1 </w:t>
            </w:r>
            <w:r>
              <w:rPr>
                <w:rFonts w:ascii="宋体" w:hAnsi="宋体" w:hint="eastAsia"/>
                <w:color w:val="000000"/>
                <w:kern w:val="0"/>
                <w:sz w:val="18"/>
                <w:szCs w:val="18"/>
              </w:rPr>
              <w:t>必填</w:t>
            </w:r>
          </w:p>
        </w:tc>
      </w:tr>
      <w:tr w:rsidR="00567781">
        <w:trPr>
          <w:trHeight w:val="388"/>
        </w:trPr>
        <w:tc>
          <w:tcPr>
            <w:tcW w:w="935" w:type="pct"/>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hint="eastAsia"/>
                <w:color w:val="000000"/>
                <w:kern w:val="0"/>
                <w:sz w:val="18"/>
                <w:szCs w:val="18"/>
              </w:rPr>
              <w:t>r</w:t>
            </w:r>
            <w:r>
              <w:rPr>
                <w:rFonts w:ascii="宋体" w:hAnsi="宋体"/>
                <w:color w:val="000000"/>
                <w:kern w:val="0"/>
                <w:sz w:val="18"/>
                <w:szCs w:val="18"/>
              </w:rPr>
              <w:t>mk</w:t>
            </w:r>
            <w:proofErr w:type="spellEnd"/>
          </w:p>
        </w:tc>
        <w:tc>
          <w:tcPr>
            <w:tcW w:w="17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处置情况说明</w:t>
            </w:r>
          </w:p>
        </w:tc>
        <w:tc>
          <w:tcPr>
            <w:tcW w:w="8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String</w:t>
            </w: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否</w:t>
            </w:r>
          </w:p>
        </w:tc>
        <w:tc>
          <w:tcPr>
            <w:tcW w:w="1061" w:type="pct"/>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hint="eastAsia"/>
                <w:color w:val="000000"/>
                <w:kern w:val="0"/>
                <w:sz w:val="18"/>
                <w:szCs w:val="18"/>
              </w:rPr>
              <w:t>if</w:t>
            </w:r>
            <w:r>
              <w:rPr>
                <w:rFonts w:ascii="宋体" w:hAnsi="宋体"/>
                <w:color w:val="000000"/>
                <w:kern w:val="0"/>
                <w:sz w:val="18"/>
                <w:szCs w:val="18"/>
              </w:rPr>
              <w:t>Deal</w:t>
            </w:r>
            <w:proofErr w:type="spellEnd"/>
            <w:r>
              <w:rPr>
                <w:rFonts w:ascii="宋体" w:hAnsi="宋体" w:hint="eastAsia"/>
                <w:color w:val="000000"/>
                <w:kern w:val="0"/>
                <w:sz w:val="18"/>
                <w:szCs w:val="18"/>
              </w:rPr>
              <w:t>为</w:t>
            </w:r>
            <w:r>
              <w:rPr>
                <w:rFonts w:ascii="宋体" w:hAnsi="宋体" w:hint="eastAsia"/>
                <w:color w:val="000000"/>
                <w:kern w:val="0"/>
                <w:sz w:val="18"/>
                <w:szCs w:val="18"/>
              </w:rPr>
              <w:t xml:space="preserve">1 </w:t>
            </w:r>
            <w:r>
              <w:rPr>
                <w:rFonts w:ascii="宋体" w:hAnsi="宋体" w:hint="eastAsia"/>
                <w:color w:val="000000"/>
                <w:kern w:val="0"/>
                <w:sz w:val="18"/>
                <w:szCs w:val="18"/>
              </w:rPr>
              <w:t>必填</w:t>
            </w:r>
          </w:p>
        </w:tc>
      </w:tr>
      <w:tr w:rsidR="00567781">
        <w:trPr>
          <w:trHeight w:val="388"/>
        </w:trPr>
        <w:tc>
          <w:tcPr>
            <w:tcW w:w="935" w:type="pct"/>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file</w:t>
            </w:r>
            <w:r>
              <w:rPr>
                <w:rFonts w:ascii="宋体" w:hAnsi="宋体" w:hint="eastAsia"/>
                <w:color w:val="000000"/>
                <w:kern w:val="0"/>
                <w:sz w:val="18"/>
                <w:szCs w:val="18"/>
              </w:rPr>
              <w:t>N</w:t>
            </w:r>
            <w:r>
              <w:rPr>
                <w:rFonts w:ascii="宋体" w:hAnsi="宋体"/>
                <w:color w:val="000000"/>
                <w:kern w:val="0"/>
                <w:sz w:val="18"/>
                <w:szCs w:val="18"/>
              </w:rPr>
              <w:t>ame</w:t>
            </w:r>
            <w:proofErr w:type="spellEnd"/>
          </w:p>
        </w:tc>
        <w:tc>
          <w:tcPr>
            <w:tcW w:w="17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预警文件名称</w:t>
            </w:r>
          </w:p>
        </w:tc>
        <w:tc>
          <w:tcPr>
            <w:tcW w:w="8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S</w:t>
            </w:r>
            <w:r>
              <w:rPr>
                <w:rFonts w:ascii="宋体" w:hAnsi="宋体"/>
                <w:color w:val="000000"/>
                <w:kern w:val="0"/>
                <w:sz w:val="18"/>
                <w:szCs w:val="18"/>
              </w:rPr>
              <w:t>tring</w:t>
            </w: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否</w:t>
            </w:r>
          </w:p>
        </w:tc>
        <w:tc>
          <w:tcPr>
            <w:tcW w:w="1061" w:type="pct"/>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567781">
            <w:pPr>
              <w:spacing w:line="240" w:lineRule="auto"/>
              <w:jc w:val="left"/>
              <w:rPr>
                <w:rFonts w:ascii="宋体" w:hAnsi="宋体"/>
                <w:color w:val="000000"/>
                <w:kern w:val="0"/>
                <w:sz w:val="18"/>
                <w:szCs w:val="18"/>
              </w:rPr>
            </w:pPr>
          </w:p>
        </w:tc>
      </w:tr>
      <w:tr w:rsidR="00567781">
        <w:trPr>
          <w:trHeight w:val="388"/>
        </w:trPr>
        <w:tc>
          <w:tcPr>
            <w:tcW w:w="935" w:type="pct"/>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fileType</w:t>
            </w:r>
            <w:proofErr w:type="spellEnd"/>
          </w:p>
        </w:tc>
        <w:tc>
          <w:tcPr>
            <w:tcW w:w="17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文件类型</w:t>
            </w:r>
          </w:p>
        </w:tc>
        <w:tc>
          <w:tcPr>
            <w:tcW w:w="8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hint="eastAsia"/>
                <w:color w:val="000000"/>
                <w:kern w:val="0"/>
                <w:sz w:val="18"/>
                <w:szCs w:val="18"/>
              </w:rPr>
              <w:t>Int</w:t>
            </w:r>
            <w:proofErr w:type="spellEnd"/>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是</w:t>
            </w:r>
          </w:p>
        </w:tc>
        <w:tc>
          <w:tcPr>
            <w:tcW w:w="1061" w:type="pct"/>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 xml:space="preserve">1 </w:t>
            </w:r>
            <w:r>
              <w:rPr>
                <w:rFonts w:ascii="宋体" w:hAnsi="宋体" w:hint="eastAsia"/>
                <w:color w:val="000000"/>
                <w:kern w:val="0"/>
                <w:sz w:val="18"/>
                <w:szCs w:val="18"/>
              </w:rPr>
              <w:t>图片</w:t>
            </w:r>
          </w:p>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 xml:space="preserve">2 </w:t>
            </w:r>
            <w:r>
              <w:rPr>
                <w:rFonts w:ascii="宋体" w:hAnsi="宋体" w:hint="eastAsia"/>
                <w:color w:val="000000"/>
                <w:kern w:val="0"/>
                <w:sz w:val="18"/>
                <w:szCs w:val="18"/>
              </w:rPr>
              <w:t>视频</w:t>
            </w:r>
          </w:p>
        </w:tc>
      </w:tr>
      <w:tr w:rsidR="00567781">
        <w:trPr>
          <w:trHeight w:val="388"/>
        </w:trPr>
        <w:tc>
          <w:tcPr>
            <w:tcW w:w="935" w:type="pct"/>
            <w:tcBorders>
              <w:top w:val="single" w:sz="4" w:space="0" w:color="000000"/>
              <w:left w:val="single" w:sz="8" w:space="0" w:color="000000"/>
              <w:bottom w:val="single" w:sz="8"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hint="eastAsia"/>
                <w:color w:val="000000"/>
                <w:kern w:val="0"/>
                <w:sz w:val="18"/>
                <w:szCs w:val="18"/>
              </w:rPr>
              <w:t>fileUrl</w:t>
            </w:r>
            <w:proofErr w:type="spellEnd"/>
          </w:p>
        </w:tc>
        <w:tc>
          <w:tcPr>
            <w:tcW w:w="1792" w:type="pct"/>
            <w:tcBorders>
              <w:top w:val="single" w:sz="4" w:space="0" w:color="000000"/>
              <w:left w:val="single" w:sz="4" w:space="0" w:color="000000"/>
              <w:bottom w:val="single" w:sz="8"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预警视频地址，可下载</w:t>
            </w:r>
          </w:p>
        </w:tc>
        <w:tc>
          <w:tcPr>
            <w:tcW w:w="833" w:type="pct"/>
            <w:tcBorders>
              <w:top w:val="single" w:sz="4" w:space="0" w:color="000000"/>
              <w:left w:val="single" w:sz="4" w:space="0" w:color="000000"/>
              <w:bottom w:val="single" w:sz="8"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String</w:t>
            </w:r>
          </w:p>
        </w:tc>
        <w:tc>
          <w:tcPr>
            <w:tcW w:w="379" w:type="pct"/>
            <w:tcBorders>
              <w:top w:val="single" w:sz="4" w:space="0" w:color="000000"/>
              <w:left w:val="single" w:sz="4" w:space="0" w:color="000000"/>
              <w:bottom w:val="single" w:sz="8" w:space="0" w:color="000000"/>
              <w:right w:val="single" w:sz="4"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r>
              <w:rPr>
                <w:rFonts w:ascii="宋体" w:hAnsi="宋体" w:hint="eastAsia"/>
                <w:color w:val="000000"/>
                <w:kern w:val="0"/>
                <w:sz w:val="18"/>
                <w:szCs w:val="18"/>
              </w:rPr>
              <w:t>否</w:t>
            </w:r>
          </w:p>
        </w:tc>
        <w:tc>
          <w:tcPr>
            <w:tcW w:w="1061" w:type="pct"/>
            <w:tcBorders>
              <w:top w:val="single" w:sz="4" w:space="0" w:color="000000"/>
              <w:left w:val="single" w:sz="4" w:space="0" w:color="000000"/>
              <w:bottom w:val="single" w:sz="8" w:space="0" w:color="000000"/>
              <w:right w:val="single" w:sz="8" w:space="0" w:color="000000"/>
            </w:tcBorders>
            <w:shd w:val="clear" w:color="auto" w:fill="auto"/>
            <w:vAlign w:val="center"/>
          </w:tcPr>
          <w:p w:rsidR="00567781" w:rsidRDefault="00140DC5">
            <w:pPr>
              <w:spacing w:line="240" w:lineRule="auto"/>
              <w:jc w:val="left"/>
              <w:rPr>
                <w:rFonts w:ascii="宋体" w:hAnsi="宋体"/>
                <w:color w:val="000000"/>
                <w:kern w:val="0"/>
                <w:sz w:val="18"/>
                <w:szCs w:val="18"/>
              </w:rPr>
            </w:pPr>
            <w:proofErr w:type="spellStart"/>
            <w:r>
              <w:rPr>
                <w:rFonts w:ascii="宋体" w:hAnsi="宋体"/>
                <w:color w:val="000000"/>
                <w:kern w:val="0"/>
                <w:sz w:val="18"/>
                <w:szCs w:val="18"/>
              </w:rPr>
              <w:t>fileType</w:t>
            </w:r>
            <w:proofErr w:type="spellEnd"/>
            <w:r>
              <w:rPr>
                <w:rFonts w:ascii="宋体" w:hAnsi="宋体" w:hint="eastAsia"/>
                <w:color w:val="000000"/>
                <w:kern w:val="0"/>
                <w:sz w:val="18"/>
                <w:szCs w:val="18"/>
              </w:rPr>
              <w:t>为</w:t>
            </w:r>
            <w:r>
              <w:rPr>
                <w:rFonts w:ascii="宋体" w:hAnsi="宋体" w:hint="eastAsia"/>
                <w:color w:val="000000"/>
                <w:kern w:val="0"/>
                <w:sz w:val="18"/>
                <w:szCs w:val="18"/>
              </w:rPr>
              <w:t>2</w:t>
            </w:r>
            <w:r>
              <w:rPr>
                <w:rFonts w:ascii="宋体" w:hAnsi="宋体" w:hint="eastAsia"/>
                <w:color w:val="000000"/>
                <w:kern w:val="0"/>
                <w:sz w:val="18"/>
                <w:szCs w:val="18"/>
              </w:rPr>
              <w:t>时必填</w:t>
            </w:r>
          </w:p>
        </w:tc>
      </w:tr>
    </w:tbl>
    <w:p w:rsidR="00567781" w:rsidRDefault="00140DC5">
      <w:pPr>
        <w:pStyle w:val="affe"/>
        <w:spacing w:before="156" w:after="156"/>
      </w:pPr>
      <w:r>
        <w:rPr>
          <w:rFonts w:hint="eastAsia"/>
        </w:rPr>
        <w:t>行政执法活动数据参数</w:t>
      </w:r>
    </w:p>
    <w:p w:rsidR="00567781" w:rsidRDefault="00140DC5">
      <w:pPr>
        <w:pStyle w:val="affffe"/>
        <w:ind w:firstLine="420"/>
        <w:rPr>
          <w:rFonts w:ascii="Times New Roman"/>
          <w:color w:val="000000"/>
        </w:rPr>
      </w:pPr>
      <w:r>
        <w:rPr>
          <w:rFonts w:hAnsi="宋体" w:hint="eastAsia"/>
          <w:color w:val="000000"/>
        </w:rPr>
        <w:t>行政执法活动数据参数见表</w:t>
      </w:r>
      <w:r>
        <w:rPr>
          <w:rFonts w:hAnsi="宋体" w:hint="eastAsia"/>
          <w:color w:val="000000"/>
        </w:rPr>
        <w:t>8</w:t>
      </w:r>
      <w:r>
        <w:rPr>
          <w:rFonts w:ascii="Times New Roman" w:hint="eastAsia"/>
          <w:color w:val="000000"/>
        </w:rPr>
        <w:t>。</w:t>
      </w:r>
    </w:p>
    <w:p w:rsidR="00567781" w:rsidRDefault="00140DC5">
      <w:pPr>
        <w:pStyle w:val="aff2"/>
        <w:spacing w:before="156" w:after="156"/>
        <w:rPr>
          <w:rFonts w:hAnsi="宋体"/>
          <w:color w:val="000000"/>
        </w:rPr>
      </w:pPr>
      <w:r>
        <w:rPr>
          <w:rFonts w:hAnsi="宋体" w:hint="eastAsia"/>
          <w:color w:val="000000"/>
        </w:rPr>
        <w:t>行政执法活动数据参数</w:t>
      </w:r>
    </w:p>
    <w:tbl>
      <w:tblPr>
        <w:tblW w:w="5000" w:type="pct"/>
        <w:tblInd w:w="-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759"/>
        <w:gridCol w:w="3365"/>
        <w:gridCol w:w="1258"/>
        <w:gridCol w:w="988"/>
        <w:gridCol w:w="2004"/>
      </w:tblGrid>
      <w:tr w:rsidR="00567781">
        <w:trPr>
          <w:trHeight w:val="802"/>
        </w:trPr>
        <w:tc>
          <w:tcPr>
            <w:tcW w:w="938" w:type="pct"/>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sz w:val="18"/>
                <w:szCs w:val="18"/>
                <w:lang w:val="zh-CN"/>
              </w:rPr>
            </w:pPr>
            <w:r>
              <w:rPr>
                <w:rFonts w:hAnsi="宋体" w:hint="eastAsia"/>
                <w:b/>
                <w:bCs/>
                <w:sz w:val="18"/>
                <w:szCs w:val="18"/>
                <w:lang w:val="zh-CN"/>
              </w:rPr>
              <w:t>参数名称</w:t>
            </w:r>
          </w:p>
        </w:tc>
        <w:tc>
          <w:tcPr>
            <w:tcW w:w="1795" w:type="pct"/>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sz w:val="18"/>
                <w:szCs w:val="18"/>
                <w:lang w:val="zh-CN"/>
              </w:rPr>
            </w:pPr>
            <w:r>
              <w:rPr>
                <w:rFonts w:hAnsi="宋体" w:hint="eastAsia"/>
                <w:b/>
                <w:bCs/>
                <w:sz w:val="18"/>
                <w:szCs w:val="18"/>
                <w:lang w:val="zh-CN"/>
              </w:rPr>
              <w:t>参数说明</w:t>
            </w:r>
          </w:p>
        </w:tc>
        <w:tc>
          <w:tcPr>
            <w:tcW w:w="671" w:type="pct"/>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sz w:val="18"/>
                <w:szCs w:val="18"/>
                <w:lang w:val="zh-CN"/>
              </w:rPr>
            </w:pPr>
            <w:r>
              <w:rPr>
                <w:rFonts w:hAnsi="宋体" w:hint="eastAsia"/>
                <w:b/>
                <w:bCs/>
                <w:sz w:val="18"/>
                <w:szCs w:val="18"/>
                <w:lang w:val="zh-CN"/>
              </w:rPr>
              <w:t>数据格式</w:t>
            </w:r>
          </w:p>
        </w:tc>
        <w:tc>
          <w:tcPr>
            <w:tcW w:w="527" w:type="pct"/>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sz w:val="18"/>
                <w:szCs w:val="18"/>
                <w:lang w:val="zh-CN"/>
              </w:rPr>
            </w:pPr>
            <w:r>
              <w:rPr>
                <w:rFonts w:hAnsi="宋体" w:hint="eastAsia"/>
                <w:b/>
                <w:bCs/>
                <w:sz w:val="18"/>
                <w:szCs w:val="18"/>
                <w:lang w:val="zh-CN"/>
              </w:rPr>
              <w:t>是否必填</w:t>
            </w:r>
          </w:p>
        </w:tc>
        <w:tc>
          <w:tcPr>
            <w:tcW w:w="1069" w:type="pct"/>
            <w:tcBorders>
              <w:top w:val="single" w:sz="8" w:space="0" w:color="000000"/>
              <w:bottom w:val="single" w:sz="8" w:space="0" w:color="000000"/>
            </w:tcBorders>
            <w:shd w:val="clear" w:color="auto" w:fill="auto"/>
            <w:vAlign w:val="center"/>
          </w:tcPr>
          <w:p w:rsidR="00567781" w:rsidRDefault="00140DC5">
            <w:pPr>
              <w:pStyle w:val="afffffffffff3"/>
              <w:ind w:firstLineChars="0" w:firstLine="0"/>
              <w:jc w:val="center"/>
              <w:rPr>
                <w:rFonts w:hAnsi="宋体"/>
                <w:b/>
                <w:bCs/>
                <w:sz w:val="18"/>
                <w:szCs w:val="18"/>
                <w:lang w:val="zh-CN"/>
              </w:rPr>
            </w:pPr>
            <w:r>
              <w:rPr>
                <w:rFonts w:hAnsi="宋体" w:hint="eastAsia"/>
                <w:b/>
                <w:bCs/>
                <w:sz w:val="18"/>
                <w:szCs w:val="18"/>
                <w:lang w:val="zh-CN"/>
              </w:rPr>
              <w:t>示例值</w:t>
            </w:r>
          </w:p>
        </w:tc>
      </w:tr>
      <w:tr w:rsidR="00567781">
        <w:trPr>
          <w:trHeight w:val="227"/>
        </w:trPr>
        <w:tc>
          <w:tcPr>
            <w:tcW w:w="938" w:type="pct"/>
            <w:tcBorders>
              <w:top w:val="single" w:sz="8" w:space="0" w:color="000000"/>
            </w:tcBorders>
            <w:shd w:val="clear" w:color="auto" w:fill="auto"/>
            <w:vAlign w:val="center"/>
          </w:tcPr>
          <w:p w:rsidR="00567781" w:rsidRDefault="00140DC5">
            <w:pPr>
              <w:spacing w:line="240" w:lineRule="auto"/>
              <w:jc w:val="left"/>
              <w:rPr>
                <w:rFonts w:ascii="宋体" w:hAnsi="宋体"/>
                <w:kern w:val="0"/>
                <w:sz w:val="18"/>
                <w:szCs w:val="18"/>
              </w:rPr>
            </w:pPr>
            <w:proofErr w:type="spellStart"/>
            <w:r>
              <w:rPr>
                <w:rFonts w:ascii="宋体" w:hAnsi="宋体"/>
                <w:kern w:val="0"/>
                <w:sz w:val="18"/>
                <w:szCs w:val="18"/>
              </w:rPr>
              <w:t>uUid</w:t>
            </w:r>
            <w:proofErr w:type="spellEnd"/>
          </w:p>
        </w:tc>
        <w:tc>
          <w:tcPr>
            <w:tcW w:w="1795" w:type="pct"/>
            <w:tcBorders>
              <w:top w:val="single" w:sz="8" w:space="0" w:color="000000"/>
            </w:tcBorders>
            <w:shd w:val="clear" w:color="auto" w:fill="auto"/>
            <w:vAlign w:val="center"/>
          </w:tcPr>
          <w:p w:rsidR="00567781" w:rsidRDefault="00140DC5">
            <w:pPr>
              <w:spacing w:line="240" w:lineRule="auto"/>
              <w:jc w:val="left"/>
              <w:rPr>
                <w:rFonts w:ascii="宋体" w:hAnsi="宋体"/>
                <w:kern w:val="0"/>
                <w:sz w:val="18"/>
                <w:szCs w:val="18"/>
              </w:rPr>
            </w:pPr>
            <w:r>
              <w:rPr>
                <w:rFonts w:ascii="宋体" w:hAnsi="宋体"/>
                <w:kern w:val="0"/>
                <w:sz w:val="18"/>
                <w:szCs w:val="18"/>
              </w:rPr>
              <w:t>单位唯一标识</w:t>
            </w:r>
          </w:p>
        </w:tc>
        <w:tc>
          <w:tcPr>
            <w:tcW w:w="671" w:type="pct"/>
            <w:tcBorders>
              <w:top w:val="single" w:sz="8" w:space="0" w:color="000000"/>
            </w:tcBorders>
            <w:shd w:val="clear" w:color="auto" w:fill="auto"/>
            <w:vAlign w:val="center"/>
          </w:tcPr>
          <w:p w:rsidR="00567781" w:rsidRDefault="00140DC5">
            <w:pPr>
              <w:spacing w:line="240" w:lineRule="auto"/>
              <w:jc w:val="left"/>
              <w:rPr>
                <w:rFonts w:ascii="宋体" w:hAnsi="宋体"/>
                <w:kern w:val="0"/>
                <w:sz w:val="18"/>
                <w:szCs w:val="18"/>
              </w:rPr>
            </w:pPr>
            <w:r>
              <w:rPr>
                <w:rFonts w:ascii="宋体" w:hAnsi="宋体"/>
                <w:kern w:val="0"/>
                <w:sz w:val="18"/>
                <w:szCs w:val="18"/>
              </w:rPr>
              <w:t>String</w:t>
            </w:r>
          </w:p>
        </w:tc>
        <w:tc>
          <w:tcPr>
            <w:tcW w:w="527" w:type="pct"/>
            <w:tcBorders>
              <w:top w:val="single" w:sz="8" w:space="0" w:color="000000"/>
            </w:tcBorders>
            <w:shd w:val="clear" w:color="auto" w:fill="auto"/>
            <w:vAlign w:val="center"/>
          </w:tcPr>
          <w:p w:rsidR="00567781" w:rsidRDefault="00140DC5">
            <w:pPr>
              <w:spacing w:line="240" w:lineRule="auto"/>
              <w:jc w:val="left"/>
              <w:rPr>
                <w:rFonts w:ascii="宋体" w:hAnsi="宋体"/>
                <w:kern w:val="0"/>
                <w:sz w:val="18"/>
                <w:szCs w:val="18"/>
              </w:rPr>
            </w:pPr>
            <w:r>
              <w:rPr>
                <w:rFonts w:ascii="宋体" w:hAnsi="宋体"/>
                <w:kern w:val="0"/>
                <w:sz w:val="18"/>
                <w:szCs w:val="18"/>
              </w:rPr>
              <w:t>是</w:t>
            </w:r>
          </w:p>
        </w:tc>
        <w:tc>
          <w:tcPr>
            <w:tcW w:w="1069" w:type="pct"/>
            <w:tcBorders>
              <w:top w:val="single" w:sz="8" w:space="0" w:color="000000"/>
            </w:tcBorders>
            <w:shd w:val="clear" w:color="auto" w:fill="auto"/>
            <w:vAlign w:val="center"/>
          </w:tcPr>
          <w:p w:rsidR="00567781" w:rsidRDefault="00140DC5">
            <w:pPr>
              <w:spacing w:line="240" w:lineRule="auto"/>
              <w:jc w:val="left"/>
              <w:rPr>
                <w:rFonts w:ascii="宋体" w:hAnsi="宋体"/>
                <w:kern w:val="0"/>
                <w:sz w:val="18"/>
                <w:szCs w:val="18"/>
              </w:rPr>
            </w:pPr>
            <w:r>
              <w:rPr>
                <w:rFonts w:hAnsi="宋体"/>
                <w:color w:val="000000"/>
                <w:sz w:val="18"/>
                <w:szCs w:val="18"/>
              </w:rPr>
              <w:t>表</w:t>
            </w:r>
            <w:r>
              <w:rPr>
                <w:rFonts w:hAnsi="宋体" w:hint="eastAsia"/>
                <w:color w:val="000000"/>
                <w:sz w:val="18"/>
                <w:szCs w:val="18"/>
              </w:rPr>
              <w:t>2</w:t>
            </w:r>
            <w:r>
              <w:rPr>
                <w:rFonts w:hAnsi="宋体"/>
                <w:color w:val="000000"/>
                <w:sz w:val="18"/>
                <w:szCs w:val="18"/>
              </w:rPr>
              <w:t xml:space="preserve"> </w:t>
            </w:r>
            <w:r>
              <w:rPr>
                <w:rFonts w:hAnsi="宋体" w:hint="eastAsia"/>
                <w:color w:val="000000"/>
                <w:sz w:val="18"/>
                <w:szCs w:val="18"/>
              </w:rPr>
              <w:t>单位唯一标识</w:t>
            </w:r>
            <w:proofErr w:type="spellStart"/>
            <w:r>
              <w:rPr>
                <w:rFonts w:ascii="宋体" w:hAnsi="宋体"/>
                <w:kern w:val="0"/>
                <w:sz w:val="18"/>
                <w:szCs w:val="18"/>
              </w:rPr>
              <w:t>uUid</w:t>
            </w:r>
            <w:proofErr w:type="spellEnd"/>
          </w:p>
        </w:tc>
      </w:tr>
      <w:tr w:rsidR="00567781">
        <w:trPr>
          <w:trHeight w:val="227"/>
        </w:trPr>
        <w:tc>
          <w:tcPr>
            <w:tcW w:w="938" w:type="pct"/>
            <w:shd w:val="clear" w:color="auto" w:fill="auto"/>
            <w:vAlign w:val="center"/>
          </w:tcPr>
          <w:p w:rsidR="00567781" w:rsidRDefault="00140DC5">
            <w:pPr>
              <w:spacing w:line="240" w:lineRule="auto"/>
              <w:jc w:val="left"/>
              <w:rPr>
                <w:rFonts w:ascii="宋体" w:hAnsi="宋体"/>
                <w:kern w:val="0"/>
                <w:sz w:val="18"/>
                <w:szCs w:val="18"/>
              </w:rPr>
            </w:pPr>
            <w:proofErr w:type="spellStart"/>
            <w:r>
              <w:rPr>
                <w:rFonts w:ascii="宋体" w:hAnsi="宋体" w:hint="eastAsia"/>
                <w:kern w:val="0"/>
                <w:sz w:val="18"/>
                <w:szCs w:val="18"/>
              </w:rPr>
              <w:t>c</w:t>
            </w:r>
            <w:r>
              <w:rPr>
                <w:rFonts w:ascii="宋体" w:hAnsi="宋体"/>
                <w:kern w:val="0"/>
                <w:sz w:val="18"/>
                <w:szCs w:val="18"/>
              </w:rPr>
              <w:t>Uid</w:t>
            </w:r>
            <w:proofErr w:type="spellEnd"/>
          </w:p>
        </w:tc>
        <w:tc>
          <w:tcPr>
            <w:tcW w:w="1795" w:type="pct"/>
            <w:shd w:val="clear" w:color="auto" w:fill="auto"/>
            <w:vAlign w:val="center"/>
          </w:tcPr>
          <w:p w:rsidR="00567781" w:rsidRDefault="00140DC5">
            <w:pPr>
              <w:spacing w:line="240" w:lineRule="auto"/>
              <w:jc w:val="left"/>
              <w:rPr>
                <w:rFonts w:ascii="宋体" w:hAnsi="宋体"/>
                <w:kern w:val="0"/>
                <w:sz w:val="18"/>
                <w:szCs w:val="18"/>
              </w:rPr>
            </w:pPr>
            <w:r>
              <w:rPr>
                <w:rFonts w:ascii="宋体" w:hAnsi="宋体" w:hint="eastAsia"/>
                <w:kern w:val="0"/>
                <w:sz w:val="18"/>
                <w:szCs w:val="18"/>
              </w:rPr>
              <w:t>行政执法活动唯一标识</w:t>
            </w:r>
          </w:p>
        </w:tc>
        <w:tc>
          <w:tcPr>
            <w:tcW w:w="671" w:type="pct"/>
            <w:shd w:val="clear" w:color="auto" w:fill="auto"/>
            <w:vAlign w:val="center"/>
          </w:tcPr>
          <w:p w:rsidR="00567781" w:rsidRDefault="00140DC5">
            <w:pPr>
              <w:spacing w:line="240" w:lineRule="auto"/>
              <w:jc w:val="left"/>
              <w:rPr>
                <w:rFonts w:ascii="宋体" w:hAnsi="宋体"/>
                <w:kern w:val="0"/>
                <w:sz w:val="18"/>
                <w:szCs w:val="18"/>
              </w:rPr>
            </w:pPr>
            <w:r>
              <w:rPr>
                <w:rFonts w:ascii="宋体" w:hAnsi="宋体"/>
                <w:kern w:val="0"/>
                <w:sz w:val="18"/>
                <w:szCs w:val="18"/>
              </w:rPr>
              <w:t>String</w:t>
            </w:r>
          </w:p>
        </w:tc>
        <w:tc>
          <w:tcPr>
            <w:tcW w:w="527" w:type="pct"/>
            <w:shd w:val="clear" w:color="auto" w:fill="auto"/>
            <w:vAlign w:val="center"/>
          </w:tcPr>
          <w:p w:rsidR="00567781" w:rsidRDefault="00140DC5">
            <w:pPr>
              <w:spacing w:line="240" w:lineRule="auto"/>
              <w:jc w:val="left"/>
              <w:rPr>
                <w:rFonts w:ascii="宋体" w:hAnsi="宋体"/>
                <w:kern w:val="0"/>
                <w:sz w:val="18"/>
                <w:szCs w:val="18"/>
              </w:rPr>
            </w:pPr>
            <w:r>
              <w:rPr>
                <w:rFonts w:ascii="宋体" w:hAnsi="宋体"/>
                <w:kern w:val="0"/>
                <w:sz w:val="18"/>
                <w:szCs w:val="18"/>
              </w:rPr>
              <w:t>是</w:t>
            </w:r>
          </w:p>
        </w:tc>
        <w:tc>
          <w:tcPr>
            <w:tcW w:w="1069" w:type="pct"/>
            <w:shd w:val="clear" w:color="auto" w:fill="auto"/>
            <w:vAlign w:val="center"/>
          </w:tcPr>
          <w:p w:rsidR="00567781" w:rsidRDefault="00567781">
            <w:pPr>
              <w:spacing w:line="240" w:lineRule="auto"/>
              <w:jc w:val="left"/>
              <w:rPr>
                <w:rFonts w:ascii="宋体" w:hAnsi="宋体"/>
                <w:kern w:val="0"/>
                <w:sz w:val="18"/>
                <w:szCs w:val="18"/>
              </w:rPr>
            </w:pPr>
          </w:p>
        </w:tc>
      </w:tr>
      <w:tr w:rsidR="00567781">
        <w:trPr>
          <w:trHeight w:val="227"/>
        </w:trPr>
        <w:tc>
          <w:tcPr>
            <w:tcW w:w="938" w:type="pct"/>
            <w:shd w:val="clear" w:color="auto" w:fill="auto"/>
            <w:vAlign w:val="center"/>
          </w:tcPr>
          <w:p w:rsidR="00567781" w:rsidRDefault="00140DC5">
            <w:pPr>
              <w:spacing w:line="240" w:lineRule="auto"/>
              <w:jc w:val="left"/>
              <w:rPr>
                <w:rFonts w:ascii="宋体" w:hAnsi="宋体"/>
                <w:kern w:val="0"/>
                <w:sz w:val="18"/>
                <w:szCs w:val="18"/>
              </w:rPr>
            </w:pPr>
            <w:proofErr w:type="spellStart"/>
            <w:r>
              <w:rPr>
                <w:rFonts w:ascii="宋体" w:hAnsi="宋体"/>
                <w:kern w:val="0"/>
                <w:sz w:val="18"/>
                <w:szCs w:val="18"/>
              </w:rPr>
              <w:t>b</w:t>
            </w:r>
            <w:r>
              <w:rPr>
                <w:rFonts w:ascii="宋体" w:hAnsi="宋体" w:hint="eastAsia"/>
                <w:kern w:val="0"/>
                <w:sz w:val="18"/>
                <w:szCs w:val="18"/>
              </w:rPr>
              <w:t>usType</w:t>
            </w:r>
            <w:proofErr w:type="spellEnd"/>
          </w:p>
        </w:tc>
        <w:tc>
          <w:tcPr>
            <w:tcW w:w="1795" w:type="pct"/>
            <w:shd w:val="clear" w:color="auto" w:fill="auto"/>
            <w:vAlign w:val="center"/>
          </w:tcPr>
          <w:p w:rsidR="00567781" w:rsidRDefault="00140DC5">
            <w:pPr>
              <w:spacing w:line="240" w:lineRule="auto"/>
              <w:jc w:val="left"/>
              <w:rPr>
                <w:rFonts w:ascii="宋体" w:hAnsi="宋体"/>
                <w:kern w:val="0"/>
                <w:sz w:val="18"/>
                <w:szCs w:val="18"/>
              </w:rPr>
            </w:pPr>
            <w:r>
              <w:rPr>
                <w:rFonts w:ascii="宋体" w:hAnsi="宋体"/>
                <w:kern w:val="0"/>
                <w:sz w:val="18"/>
                <w:szCs w:val="18"/>
              </w:rPr>
              <w:t>业务类别</w:t>
            </w:r>
          </w:p>
        </w:tc>
        <w:tc>
          <w:tcPr>
            <w:tcW w:w="671" w:type="pct"/>
            <w:shd w:val="clear" w:color="auto" w:fill="auto"/>
            <w:vAlign w:val="center"/>
          </w:tcPr>
          <w:p w:rsidR="00567781" w:rsidRDefault="00140DC5">
            <w:pPr>
              <w:spacing w:line="240" w:lineRule="auto"/>
              <w:jc w:val="left"/>
              <w:rPr>
                <w:rFonts w:ascii="宋体" w:hAnsi="宋体"/>
                <w:kern w:val="0"/>
                <w:sz w:val="18"/>
                <w:szCs w:val="18"/>
              </w:rPr>
            </w:pPr>
            <w:proofErr w:type="spellStart"/>
            <w:r>
              <w:rPr>
                <w:rFonts w:ascii="宋体" w:hAnsi="宋体"/>
                <w:kern w:val="0"/>
                <w:sz w:val="18"/>
                <w:szCs w:val="18"/>
              </w:rPr>
              <w:t>Int</w:t>
            </w:r>
            <w:proofErr w:type="spellEnd"/>
          </w:p>
        </w:tc>
        <w:tc>
          <w:tcPr>
            <w:tcW w:w="527" w:type="pct"/>
            <w:shd w:val="clear" w:color="auto" w:fill="auto"/>
            <w:vAlign w:val="center"/>
          </w:tcPr>
          <w:p w:rsidR="00567781" w:rsidRDefault="00140DC5">
            <w:pPr>
              <w:spacing w:line="240" w:lineRule="auto"/>
              <w:jc w:val="left"/>
              <w:rPr>
                <w:rFonts w:ascii="宋体" w:hAnsi="宋体"/>
                <w:kern w:val="0"/>
                <w:sz w:val="18"/>
                <w:szCs w:val="18"/>
              </w:rPr>
            </w:pPr>
            <w:r>
              <w:rPr>
                <w:rFonts w:ascii="宋体" w:hAnsi="宋体"/>
                <w:kern w:val="0"/>
                <w:sz w:val="18"/>
                <w:szCs w:val="18"/>
              </w:rPr>
              <w:t>是</w:t>
            </w:r>
          </w:p>
        </w:tc>
        <w:tc>
          <w:tcPr>
            <w:tcW w:w="1069" w:type="pct"/>
            <w:shd w:val="clear" w:color="auto" w:fill="auto"/>
            <w:vAlign w:val="center"/>
          </w:tcPr>
          <w:p w:rsidR="00567781" w:rsidRDefault="00140DC5">
            <w:pPr>
              <w:spacing w:line="240" w:lineRule="auto"/>
              <w:jc w:val="left"/>
              <w:rPr>
                <w:rFonts w:ascii="宋体" w:hAnsi="宋体"/>
                <w:kern w:val="0"/>
                <w:sz w:val="18"/>
                <w:szCs w:val="18"/>
              </w:rPr>
            </w:pPr>
            <w:r>
              <w:rPr>
                <w:rFonts w:ascii="宋体" w:hAnsi="宋体"/>
                <w:kern w:val="0"/>
                <w:sz w:val="18"/>
                <w:szCs w:val="18"/>
              </w:rPr>
              <w:t>参照</w:t>
            </w:r>
            <w:r>
              <w:rPr>
                <w:rFonts w:ascii="宋体" w:hAnsi="宋体" w:hint="eastAsia"/>
                <w:kern w:val="0"/>
                <w:sz w:val="18"/>
                <w:szCs w:val="18"/>
              </w:rPr>
              <w:t>附录</w:t>
            </w:r>
            <w:r>
              <w:rPr>
                <w:rFonts w:ascii="宋体" w:hAnsi="宋体"/>
                <w:kern w:val="0"/>
                <w:sz w:val="18"/>
                <w:szCs w:val="18"/>
              </w:rPr>
              <w:t>表</w:t>
            </w:r>
            <w:r>
              <w:rPr>
                <w:rFonts w:ascii="宋体" w:hAnsi="宋体"/>
                <w:kern w:val="0"/>
                <w:sz w:val="18"/>
                <w:szCs w:val="18"/>
              </w:rPr>
              <w:t>A.1</w:t>
            </w:r>
          </w:p>
        </w:tc>
      </w:tr>
      <w:tr w:rsidR="00567781">
        <w:trPr>
          <w:trHeight w:val="227"/>
        </w:trPr>
        <w:tc>
          <w:tcPr>
            <w:tcW w:w="938" w:type="pct"/>
            <w:shd w:val="clear" w:color="auto" w:fill="auto"/>
            <w:vAlign w:val="center"/>
          </w:tcPr>
          <w:p w:rsidR="00567781" w:rsidRDefault="00140DC5">
            <w:pPr>
              <w:spacing w:line="240" w:lineRule="auto"/>
              <w:jc w:val="left"/>
              <w:rPr>
                <w:rFonts w:ascii="宋体" w:hAnsi="宋体"/>
                <w:kern w:val="0"/>
                <w:sz w:val="18"/>
                <w:szCs w:val="18"/>
              </w:rPr>
            </w:pPr>
            <w:proofErr w:type="spellStart"/>
            <w:r>
              <w:rPr>
                <w:rFonts w:ascii="宋体" w:hAnsi="宋体"/>
                <w:kern w:val="0"/>
                <w:sz w:val="18"/>
                <w:szCs w:val="18"/>
              </w:rPr>
              <w:t>c</w:t>
            </w:r>
            <w:r>
              <w:rPr>
                <w:rFonts w:ascii="宋体" w:hAnsi="宋体" w:hint="eastAsia"/>
                <w:kern w:val="0"/>
                <w:sz w:val="18"/>
                <w:szCs w:val="18"/>
              </w:rPr>
              <w:t>heckType</w:t>
            </w:r>
            <w:proofErr w:type="spellEnd"/>
          </w:p>
        </w:tc>
        <w:tc>
          <w:tcPr>
            <w:tcW w:w="1795" w:type="pct"/>
            <w:shd w:val="clear" w:color="auto" w:fill="auto"/>
            <w:vAlign w:val="center"/>
          </w:tcPr>
          <w:p w:rsidR="00567781" w:rsidRDefault="00140DC5">
            <w:pPr>
              <w:spacing w:line="240" w:lineRule="auto"/>
              <w:jc w:val="left"/>
              <w:rPr>
                <w:rFonts w:ascii="宋体" w:hAnsi="宋体"/>
                <w:kern w:val="0"/>
                <w:sz w:val="18"/>
                <w:szCs w:val="18"/>
              </w:rPr>
            </w:pPr>
            <w:r>
              <w:rPr>
                <w:rFonts w:ascii="宋体" w:hAnsi="宋体" w:hint="eastAsia"/>
                <w:kern w:val="0"/>
                <w:sz w:val="18"/>
                <w:szCs w:val="18"/>
              </w:rPr>
              <w:t>行政执法类别</w:t>
            </w:r>
          </w:p>
        </w:tc>
        <w:tc>
          <w:tcPr>
            <w:tcW w:w="671" w:type="pct"/>
            <w:shd w:val="clear" w:color="auto" w:fill="auto"/>
            <w:vAlign w:val="center"/>
          </w:tcPr>
          <w:p w:rsidR="00567781" w:rsidRDefault="00140DC5">
            <w:pPr>
              <w:spacing w:line="240" w:lineRule="auto"/>
              <w:jc w:val="left"/>
              <w:rPr>
                <w:rFonts w:ascii="宋体" w:hAnsi="宋体"/>
                <w:kern w:val="0"/>
                <w:sz w:val="18"/>
                <w:szCs w:val="18"/>
              </w:rPr>
            </w:pPr>
            <w:proofErr w:type="spellStart"/>
            <w:r>
              <w:rPr>
                <w:rFonts w:ascii="宋体" w:hAnsi="宋体"/>
                <w:kern w:val="0"/>
                <w:sz w:val="18"/>
                <w:szCs w:val="18"/>
              </w:rPr>
              <w:t>Int</w:t>
            </w:r>
            <w:proofErr w:type="spellEnd"/>
          </w:p>
        </w:tc>
        <w:tc>
          <w:tcPr>
            <w:tcW w:w="527" w:type="pct"/>
            <w:shd w:val="clear" w:color="auto" w:fill="auto"/>
            <w:vAlign w:val="center"/>
          </w:tcPr>
          <w:p w:rsidR="00567781" w:rsidRDefault="00140DC5">
            <w:pPr>
              <w:spacing w:line="240" w:lineRule="auto"/>
              <w:jc w:val="left"/>
              <w:rPr>
                <w:rFonts w:ascii="宋体" w:hAnsi="宋体"/>
                <w:kern w:val="0"/>
                <w:sz w:val="18"/>
                <w:szCs w:val="18"/>
              </w:rPr>
            </w:pPr>
            <w:r>
              <w:rPr>
                <w:rFonts w:ascii="宋体" w:hAnsi="宋体"/>
                <w:kern w:val="0"/>
                <w:sz w:val="18"/>
                <w:szCs w:val="18"/>
              </w:rPr>
              <w:t>是</w:t>
            </w:r>
          </w:p>
        </w:tc>
        <w:tc>
          <w:tcPr>
            <w:tcW w:w="1069" w:type="pct"/>
            <w:shd w:val="clear" w:color="auto" w:fill="auto"/>
            <w:vAlign w:val="center"/>
          </w:tcPr>
          <w:p w:rsidR="00567781" w:rsidRDefault="00140DC5">
            <w:pPr>
              <w:spacing w:line="240" w:lineRule="auto"/>
              <w:jc w:val="left"/>
              <w:rPr>
                <w:rFonts w:ascii="宋体" w:hAnsi="宋体"/>
                <w:kern w:val="0"/>
                <w:sz w:val="18"/>
                <w:szCs w:val="18"/>
              </w:rPr>
            </w:pPr>
            <w:r>
              <w:rPr>
                <w:rFonts w:ascii="宋体" w:hAnsi="宋体" w:hint="eastAsia"/>
                <w:kern w:val="0"/>
                <w:sz w:val="18"/>
                <w:szCs w:val="18"/>
              </w:rPr>
              <w:t>1</w:t>
            </w:r>
            <w:r>
              <w:rPr>
                <w:rFonts w:ascii="宋体" w:hAnsi="宋体" w:hint="eastAsia"/>
                <w:kern w:val="0"/>
                <w:sz w:val="18"/>
                <w:szCs w:val="18"/>
              </w:rPr>
              <w:t>行政检查</w:t>
            </w:r>
          </w:p>
          <w:p w:rsidR="00567781" w:rsidRDefault="00140DC5">
            <w:pPr>
              <w:spacing w:line="240" w:lineRule="auto"/>
              <w:jc w:val="left"/>
              <w:rPr>
                <w:rFonts w:ascii="宋体" w:hAnsi="宋体"/>
                <w:kern w:val="0"/>
                <w:sz w:val="18"/>
                <w:szCs w:val="18"/>
              </w:rPr>
            </w:pPr>
            <w:r>
              <w:rPr>
                <w:rFonts w:ascii="宋体" w:hAnsi="宋体" w:hint="eastAsia"/>
                <w:kern w:val="0"/>
                <w:sz w:val="18"/>
                <w:szCs w:val="18"/>
              </w:rPr>
              <w:t>2</w:t>
            </w:r>
            <w:r>
              <w:rPr>
                <w:rFonts w:ascii="宋体" w:hAnsi="宋体" w:hint="eastAsia"/>
                <w:kern w:val="0"/>
                <w:sz w:val="18"/>
                <w:szCs w:val="18"/>
              </w:rPr>
              <w:t>行政处罚</w:t>
            </w:r>
          </w:p>
          <w:p w:rsidR="00567781" w:rsidRDefault="00140DC5">
            <w:pPr>
              <w:spacing w:line="240" w:lineRule="auto"/>
              <w:jc w:val="left"/>
              <w:rPr>
                <w:rFonts w:ascii="宋体" w:hAnsi="宋体"/>
                <w:kern w:val="0"/>
                <w:sz w:val="18"/>
                <w:szCs w:val="18"/>
              </w:rPr>
            </w:pPr>
            <w:r>
              <w:rPr>
                <w:rFonts w:ascii="宋体" w:hAnsi="宋体" w:hint="eastAsia"/>
                <w:kern w:val="0"/>
                <w:sz w:val="18"/>
                <w:szCs w:val="18"/>
              </w:rPr>
              <w:t>3</w:t>
            </w:r>
            <w:r>
              <w:rPr>
                <w:rFonts w:ascii="宋体" w:hAnsi="宋体" w:hint="eastAsia"/>
                <w:kern w:val="0"/>
                <w:sz w:val="18"/>
                <w:szCs w:val="18"/>
              </w:rPr>
              <w:t>其他</w:t>
            </w:r>
          </w:p>
        </w:tc>
      </w:tr>
      <w:tr w:rsidR="00567781">
        <w:trPr>
          <w:trHeight w:val="227"/>
        </w:trPr>
        <w:tc>
          <w:tcPr>
            <w:tcW w:w="938" w:type="pct"/>
            <w:shd w:val="clear" w:color="auto" w:fill="auto"/>
            <w:vAlign w:val="center"/>
          </w:tcPr>
          <w:p w:rsidR="00567781" w:rsidRDefault="00140DC5">
            <w:pPr>
              <w:spacing w:line="240" w:lineRule="auto"/>
              <w:jc w:val="left"/>
              <w:rPr>
                <w:rFonts w:ascii="宋体" w:hAnsi="宋体"/>
                <w:kern w:val="0"/>
                <w:sz w:val="18"/>
                <w:szCs w:val="18"/>
              </w:rPr>
            </w:pPr>
            <w:proofErr w:type="spellStart"/>
            <w:r>
              <w:rPr>
                <w:rFonts w:ascii="宋体" w:hAnsi="宋体"/>
                <w:kern w:val="0"/>
                <w:sz w:val="18"/>
                <w:szCs w:val="18"/>
              </w:rPr>
              <w:t>c</w:t>
            </w:r>
            <w:r>
              <w:rPr>
                <w:rFonts w:ascii="宋体" w:hAnsi="宋体" w:hint="eastAsia"/>
                <w:kern w:val="0"/>
                <w:sz w:val="18"/>
                <w:szCs w:val="18"/>
              </w:rPr>
              <w:t>heck</w:t>
            </w:r>
            <w:r>
              <w:rPr>
                <w:rFonts w:ascii="宋体" w:hAnsi="宋体"/>
                <w:kern w:val="0"/>
                <w:sz w:val="18"/>
                <w:szCs w:val="18"/>
              </w:rPr>
              <w:t>Date</w:t>
            </w:r>
            <w:proofErr w:type="spellEnd"/>
          </w:p>
        </w:tc>
        <w:tc>
          <w:tcPr>
            <w:tcW w:w="1795" w:type="pct"/>
            <w:shd w:val="clear" w:color="auto" w:fill="auto"/>
            <w:vAlign w:val="center"/>
          </w:tcPr>
          <w:p w:rsidR="00567781" w:rsidRDefault="00140DC5">
            <w:pPr>
              <w:spacing w:line="240" w:lineRule="auto"/>
              <w:jc w:val="left"/>
              <w:rPr>
                <w:rFonts w:ascii="宋体" w:hAnsi="宋体"/>
                <w:kern w:val="0"/>
                <w:sz w:val="18"/>
                <w:szCs w:val="18"/>
              </w:rPr>
            </w:pPr>
            <w:r>
              <w:rPr>
                <w:rFonts w:ascii="宋体" w:hAnsi="宋体" w:hint="eastAsia"/>
                <w:kern w:val="0"/>
                <w:sz w:val="18"/>
                <w:szCs w:val="18"/>
              </w:rPr>
              <w:t>行政执法时间</w:t>
            </w:r>
          </w:p>
        </w:tc>
        <w:tc>
          <w:tcPr>
            <w:tcW w:w="671" w:type="pct"/>
            <w:shd w:val="clear" w:color="auto" w:fill="auto"/>
            <w:vAlign w:val="center"/>
          </w:tcPr>
          <w:p w:rsidR="00567781" w:rsidRDefault="00140DC5">
            <w:pPr>
              <w:spacing w:line="240" w:lineRule="auto"/>
              <w:jc w:val="left"/>
              <w:rPr>
                <w:rFonts w:ascii="宋体" w:hAnsi="宋体"/>
                <w:kern w:val="0"/>
                <w:sz w:val="18"/>
                <w:szCs w:val="18"/>
              </w:rPr>
            </w:pPr>
            <w:r>
              <w:rPr>
                <w:rFonts w:ascii="宋体" w:hAnsi="宋体"/>
                <w:kern w:val="0"/>
                <w:sz w:val="18"/>
                <w:szCs w:val="18"/>
              </w:rPr>
              <w:t>Time</w:t>
            </w:r>
          </w:p>
        </w:tc>
        <w:tc>
          <w:tcPr>
            <w:tcW w:w="527" w:type="pct"/>
            <w:shd w:val="clear" w:color="auto" w:fill="auto"/>
            <w:vAlign w:val="center"/>
          </w:tcPr>
          <w:p w:rsidR="00567781" w:rsidRDefault="00140DC5">
            <w:pPr>
              <w:spacing w:line="240" w:lineRule="auto"/>
              <w:jc w:val="left"/>
              <w:rPr>
                <w:rFonts w:ascii="宋体" w:hAnsi="宋体"/>
                <w:kern w:val="0"/>
                <w:sz w:val="18"/>
                <w:szCs w:val="18"/>
              </w:rPr>
            </w:pPr>
            <w:r>
              <w:rPr>
                <w:rFonts w:ascii="宋体" w:hAnsi="宋体"/>
                <w:kern w:val="0"/>
                <w:sz w:val="18"/>
                <w:szCs w:val="18"/>
              </w:rPr>
              <w:t>是</w:t>
            </w:r>
          </w:p>
        </w:tc>
        <w:tc>
          <w:tcPr>
            <w:tcW w:w="1069" w:type="pct"/>
            <w:shd w:val="clear" w:color="auto" w:fill="auto"/>
            <w:vAlign w:val="center"/>
          </w:tcPr>
          <w:p w:rsidR="00567781" w:rsidRDefault="00567781">
            <w:pPr>
              <w:spacing w:line="240" w:lineRule="auto"/>
              <w:jc w:val="left"/>
              <w:rPr>
                <w:rFonts w:ascii="宋体" w:hAnsi="宋体"/>
                <w:kern w:val="0"/>
                <w:sz w:val="18"/>
                <w:szCs w:val="18"/>
              </w:rPr>
            </w:pPr>
          </w:p>
        </w:tc>
      </w:tr>
      <w:tr w:rsidR="00567781">
        <w:trPr>
          <w:trHeight w:val="227"/>
        </w:trPr>
        <w:tc>
          <w:tcPr>
            <w:tcW w:w="938" w:type="pct"/>
            <w:shd w:val="clear" w:color="auto" w:fill="auto"/>
            <w:vAlign w:val="center"/>
          </w:tcPr>
          <w:p w:rsidR="00567781" w:rsidRDefault="00140DC5">
            <w:pPr>
              <w:spacing w:line="240" w:lineRule="auto"/>
              <w:jc w:val="left"/>
              <w:rPr>
                <w:rFonts w:ascii="宋体" w:hAnsi="宋体"/>
                <w:kern w:val="0"/>
                <w:sz w:val="18"/>
                <w:szCs w:val="18"/>
              </w:rPr>
            </w:pPr>
            <w:proofErr w:type="spellStart"/>
            <w:r>
              <w:rPr>
                <w:rFonts w:ascii="宋体" w:hAnsi="宋体"/>
                <w:kern w:val="0"/>
                <w:sz w:val="18"/>
                <w:szCs w:val="18"/>
              </w:rPr>
              <w:t>c</w:t>
            </w:r>
            <w:r>
              <w:rPr>
                <w:rFonts w:ascii="宋体" w:hAnsi="宋体" w:hint="eastAsia"/>
                <w:kern w:val="0"/>
                <w:sz w:val="18"/>
                <w:szCs w:val="18"/>
              </w:rPr>
              <w:t>heckRes</w:t>
            </w:r>
            <w:proofErr w:type="spellEnd"/>
          </w:p>
        </w:tc>
        <w:tc>
          <w:tcPr>
            <w:tcW w:w="1795" w:type="pct"/>
            <w:shd w:val="clear" w:color="auto" w:fill="auto"/>
            <w:vAlign w:val="center"/>
          </w:tcPr>
          <w:p w:rsidR="00567781" w:rsidRDefault="00140DC5">
            <w:pPr>
              <w:spacing w:line="240" w:lineRule="auto"/>
              <w:jc w:val="left"/>
              <w:rPr>
                <w:rFonts w:ascii="宋体" w:hAnsi="宋体"/>
                <w:kern w:val="0"/>
                <w:sz w:val="18"/>
                <w:szCs w:val="18"/>
              </w:rPr>
            </w:pPr>
            <w:r>
              <w:rPr>
                <w:rFonts w:ascii="宋体" w:hAnsi="宋体" w:hint="eastAsia"/>
                <w:kern w:val="0"/>
                <w:sz w:val="18"/>
                <w:szCs w:val="18"/>
              </w:rPr>
              <w:t>行政执法信息</w:t>
            </w:r>
          </w:p>
        </w:tc>
        <w:tc>
          <w:tcPr>
            <w:tcW w:w="671" w:type="pct"/>
            <w:shd w:val="clear" w:color="auto" w:fill="auto"/>
            <w:vAlign w:val="center"/>
          </w:tcPr>
          <w:p w:rsidR="00567781" w:rsidRDefault="00140DC5">
            <w:pPr>
              <w:spacing w:line="240" w:lineRule="auto"/>
              <w:jc w:val="left"/>
              <w:rPr>
                <w:rFonts w:ascii="宋体" w:hAnsi="宋体"/>
                <w:kern w:val="0"/>
                <w:sz w:val="18"/>
                <w:szCs w:val="18"/>
              </w:rPr>
            </w:pPr>
            <w:r>
              <w:rPr>
                <w:rFonts w:ascii="宋体" w:hAnsi="宋体"/>
                <w:kern w:val="0"/>
                <w:sz w:val="18"/>
                <w:szCs w:val="18"/>
              </w:rPr>
              <w:t>String</w:t>
            </w:r>
          </w:p>
        </w:tc>
        <w:tc>
          <w:tcPr>
            <w:tcW w:w="527" w:type="pct"/>
            <w:shd w:val="clear" w:color="auto" w:fill="auto"/>
            <w:vAlign w:val="center"/>
          </w:tcPr>
          <w:p w:rsidR="00567781" w:rsidRDefault="00140DC5">
            <w:pPr>
              <w:spacing w:line="240" w:lineRule="auto"/>
              <w:jc w:val="left"/>
              <w:rPr>
                <w:rFonts w:ascii="宋体" w:hAnsi="宋体"/>
                <w:kern w:val="0"/>
                <w:sz w:val="18"/>
                <w:szCs w:val="18"/>
              </w:rPr>
            </w:pPr>
            <w:r>
              <w:rPr>
                <w:rFonts w:ascii="宋体" w:hAnsi="宋体"/>
                <w:kern w:val="0"/>
                <w:sz w:val="18"/>
                <w:szCs w:val="18"/>
              </w:rPr>
              <w:t>是</w:t>
            </w:r>
          </w:p>
        </w:tc>
        <w:tc>
          <w:tcPr>
            <w:tcW w:w="1069" w:type="pct"/>
            <w:shd w:val="clear" w:color="auto" w:fill="auto"/>
            <w:vAlign w:val="center"/>
          </w:tcPr>
          <w:p w:rsidR="00567781" w:rsidRDefault="00567781">
            <w:pPr>
              <w:spacing w:line="240" w:lineRule="auto"/>
              <w:jc w:val="left"/>
              <w:rPr>
                <w:rFonts w:ascii="宋体" w:hAnsi="宋体"/>
                <w:kern w:val="0"/>
                <w:sz w:val="18"/>
                <w:szCs w:val="18"/>
              </w:rPr>
            </w:pPr>
          </w:p>
        </w:tc>
      </w:tr>
      <w:tr w:rsidR="00567781">
        <w:trPr>
          <w:trHeight w:val="227"/>
        </w:trPr>
        <w:tc>
          <w:tcPr>
            <w:tcW w:w="938" w:type="pct"/>
            <w:shd w:val="clear" w:color="auto" w:fill="auto"/>
            <w:vAlign w:val="center"/>
          </w:tcPr>
          <w:p w:rsidR="00567781" w:rsidRDefault="00140DC5">
            <w:pPr>
              <w:spacing w:line="240" w:lineRule="auto"/>
              <w:jc w:val="left"/>
              <w:rPr>
                <w:rFonts w:ascii="宋体" w:hAnsi="宋体"/>
                <w:kern w:val="0"/>
                <w:sz w:val="18"/>
                <w:szCs w:val="18"/>
              </w:rPr>
            </w:pPr>
            <w:proofErr w:type="spellStart"/>
            <w:r>
              <w:rPr>
                <w:rFonts w:ascii="宋体" w:hAnsi="宋体"/>
                <w:kern w:val="0"/>
                <w:sz w:val="18"/>
                <w:szCs w:val="18"/>
              </w:rPr>
              <w:t>c</w:t>
            </w:r>
            <w:r>
              <w:rPr>
                <w:rFonts w:ascii="宋体" w:hAnsi="宋体" w:hint="eastAsia"/>
                <w:kern w:val="0"/>
                <w:sz w:val="18"/>
                <w:szCs w:val="18"/>
              </w:rPr>
              <w:t>heck</w:t>
            </w:r>
            <w:r>
              <w:rPr>
                <w:rFonts w:ascii="宋体" w:hAnsi="宋体"/>
                <w:kern w:val="0"/>
                <w:sz w:val="18"/>
                <w:szCs w:val="18"/>
              </w:rPr>
              <w:t>Org</w:t>
            </w:r>
            <w:proofErr w:type="spellEnd"/>
          </w:p>
        </w:tc>
        <w:tc>
          <w:tcPr>
            <w:tcW w:w="1795" w:type="pct"/>
            <w:shd w:val="clear" w:color="auto" w:fill="auto"/>
            <w:vAlign w:val="center"/>
          </w:tcPr>
          <w:p w:rsidR="00567781" w:rsidRDefault="00140DC5">
            <w:pPr>
              <w:spacing w:line="240" w:lineRule="auto"/>
              <w:jc w:val="left"/>
              <w:rPr>
                <w:rFonts w:ascii="宋体" w:hAnsi="宋体"/>
                <w:kern w:val="0"/>
                <w:sz w:val="18"/>
                <w:szCs w:val="18"/>
              </w:rPr>
            </w:pPr>
            <w:r>
              <w:rPr>
                <w:rFonts w:ascii="宋体" w:hAnsi="宋体" w:hint="eastAsia"/>
                <w:kern w:val="0"/>
                <w:sz w:val="18"/>
                <w:szCs w:val="18"/>
              </w:rPr>
              <w:t>行政执法单位</w:t>
            </w:r>
          </w:p>
        </w:tc>
        <w:tc>
          <w:tcPr>
            <w:tcW w:w="671" w:type="pct"/>
            <w:shd w:val="clear" w:color="auto" w:fill="auto"/>
            <w:vAlign w:val="center"/>
          </w:tcPr>
          <w:p w:rsidR="00567781" w:rsidRDefault="00140DC5">
            <w:pPr>
              <w:spacing w:line="240" w:lineRule="auto"/>
              <w:jc w:val="left"/>
              <w:rPr>
                <w:rFonts w:ascii="宋体" w:hAnsi="宋体"/>
                <w:kern w:val="0"/>
                <w:sz w:val="18"/>
                <w:szCs w:val="18"/>
              </w:rPr>
            </w:pPr>
            <w:r>
              <w:rPr>
                <w:rFonts w:ascii="宋体" w:hAnsi="宋体"/>
                <w:kern w:val="0"/>
                <w:sz w:val="18"/>
                <w:szCs w:val="18"/>
              </w:rPr>
              <w:t>String</w:t>
            </w:r>
          </w:p>
        </w:tc>
        <w:tc>
          <w:tcPr>
            <w:tcW w:w="527" w:type="pct"/>
            <w:shd w:val="clear" w:color="auto" w:fill="auto"/>
            <w:vAlign w:val="center"/>
          </w:tcPr>
          <w:p w:rsidR="00567781" w:rsidRDefault="00140DC5">
            <w:pPr>
              <w:spacing w:line="240" w:lineRule="auto"/>
              <w:jc w:val="left"/>
              <w:rPr>
                <w:rFonts w:ascii="宋体" w:hAnsi="宋体"/>
                <w:kern w:val="0"/>
                <w:sz w:val="18"/>
                <w:szCs w:val="18"/>
              </w:rPr>
            </w:pPr>
            <w:r>
              <w:rPr>
                <w:rFonts w:ascii="宋体" w:hAnsi="宋体"/>
                <w:kern w:val="0"/>
                <w:sz w:val="18"/>
                <w:szCs w:val="18"/>
              </w:rPr>
              <w:t>是</w:t>
            </w:r>
          </w:p>
        </w:tc>
        <w:tc>
          <w:tcPr>
            <w:tcW w:w="1069" w:type="pct"/>
            <w:shd w:val="clear" w:color="auto" w:fill="auto"/>
            <w:vAlign w:val="center"/>
          </w:tcPr>
          <w:p w:rsidR="00567781" w:rsidRDefault="00567781">
            <w:pPr>
              <w:spacing w:line="240" w:lineRule="auto"/>
              <w:jc w:val="left"/>
              <w:rPr>
                <w:rFonts w:ascii="宋体" w:hAnsi="宋体"/>
                <w:kern w:val="0"/>
                <w:sz w:val="18"/>
                <w:szCs w:val="18"/>
              </w:rPr>
            </w:pPr>
          </w:p>
        </w:tc>
      </w:tr>
    </w:tbl>
    <w:p w:rsidR="00567781" w:rsidRDefault="00140DC5">
      <w:pPr>
        <w:pStyle w:val="affc"/>
        <w:spacing w:before="312" w:after="312"/>
      </w:pPr>
      <w:bookmarkStart w:id="57" w:name="_Toc168588585"/>
      <w:r>
        <w:rPr>
          <w:rFonts w:hint="eastAsia"/>
        </w:rPr>
        <w:t>数据安全</w:t>
      </w:r>
      <w:bookmarkEnd w:id="57"/>
    </w:p>
    <w:p w:rsidR="00567781" w:rsidRDefault="00140DC5">
      <w:pPr>
        <w:pStyle w:val="affffe"/>
        <w:ind w:firstLine="420"/>
      </w:pPr>
      <w:r>
        <w:rPr>
          <w:rFonts w:hint="eastAsia"/>
        </w:rPr>
        <w:t>数据交换总体应满足</w:t>
      </w:r>
      <w:r>
        <w:rPr>
          <w:rFonts w:hint="eastAsia"/>
        </w:rPr>
        <w:t>GB/T 22239</w:t>
      </w:r>
      <w:r>
        <w:rPr>
          <w:rFonts w:hint="eastAsia"/>
        </w:rPr>
        <w:t>中第三级安全要求相关规定。</w:t>
      </w:r>
    </w:p>
    <w:p w:rsidR="00567781" w:rsidRDefault="00140DC5">
      <w:pPr>
        <w:pStyle w:val="affffe"/>
        <w:ind w:firstLine="420"/>
      </w:pPr>
      <w:r>
        <w:rPr>
          <w:rFonts w:hint="eastAsia"/>
        </w:rPr>
        <w:t>1</w:t>
      </w:r>
      <w:r>
        <w:rPr>
          <w:rFonts w:hint="eastAsia"/>
        </w:rPr>
        <w:t>）应采用校验技术或密码技术保证通信过程中数据的完整性</w:t>
      </w:r>
      <w:r>
        <w:rPr>
          <w:rFonts w:hint="eastAsia"/>
        </w:rPr>
        <w:t>;</w:t>
      </w:r>
    </w:p>
    <w:p w:rsidR="00567781" w:rsidRDefault="00140DC5">
      <w:pPr>
        <w:pStyle w:val="affffe"/>
        <w:ind w:firstLine="420"/>
      </w:pPr>
      <w:r>
        <w:rPr>
          <w:rFonts w:hint="eastAsia"/>
        </w:rPr>
        <w:t>2</w:t>
      </w:r>
      <w:r>
        <w:rPr>
          <w:rFonts w:hint="eastAsia"/>
        </w:rPr>
        <w:t>）应采用密码技术保证通信过程中数据的保密性</w:t>
      </w:r>
      <w:r>
        <w:rPr>
          <w:rFonts w:hint="eastAsia"/>
        </w:rPr>
        <w:t>;</w:t>
      </w:r>
    </w:p>
    <w:p w:rsidR="00567781" w:rsidRDefault="00140DC5">
      <w:pPr>
        <w:pStyle w:val="affffe"/>
        <w:ind w:firstLine="420"/>
      </w:pPr>
      <w:r>
        <w:rPr>
          <w:rFonts w:hint="eastAsia"/>
        </w:rPr>
        <w:t>3</w:t>
      </w:r>
      <w:r>
        <w:rPr>
          <w:rFonts w:hint="eastAsia"/>
        </w:rPr>
        <w:t>）可对非授权系统或设备接入的行为进行检查或限制。</w:t>
      </w:r>
    </w:p>
    <w:p w:rsidR="00567781" w:rsidRDefault="00567781">
      <w:pPr>
        <w:pStyle w:val="affffe"/>
        <w:ind w:firstLine="420"/>
        <w:sectPr w:rsidR="00567781">
          <w:pgSz w:w="11906" w:h="16838"/>
          <w:pgMar w:top="1928" w:right="1134" w:bottom="1134" w:left="1134" w:header="1418" w:footer="1134" w:gutter="284"/>
          <w:pgNumType w:start="1"/>
          <w:cols w:space="425"/>
          <w:formProt w:val="0"/>
          <w:docGrid w:type="lines" w:linePitch="312"/>
        </w:sectPr>
      </w:pPr>
    </w:p>
    <w:p w:rsidR="00567781" w:rsidRDefault="00567781">
      <w:pPr>
        <w:pStyle w:val="af8"/>
        <w:rPr>
          <w:vanish w:val="0"/>
        </w:rPr>
      </w:pPr>
      <w:bookmarkStart w:id="58" w:name="BookMark5"/>
      <w:bookmarkEnd w:id="25"/>
    </w:p>
    <w:p w:rsidR="00567781" w:rsidRDefault="00567781">
      <w:pPr>
        <w:pStyle w:val="afe"/>
        <w:rPr>
          <w:vanish w:val="0"/>
        </w:rPr>
      </w:pPr>
    </w:p>
    <w:p w:rsidR="00567781" w:rsidRDefault="00140DC5">
      <w:pPr>
        <w:pStyle w:val="aff3"/>
        <w:spacing w:after="156"/>
      </w:pPr>
      <w:r>
        <w:br/>
      </w:r>
      <w:bookmarkStart w:id="59" w:name="_Toc168588586"/>
      <w:r>
        <w:rPr>
          <w:rFonts w:hint="eastAsia"/>
        </w:rPr>
        <w:t>（资料性）</w:t>
      </w:r>
      <w:r>
        <w:br/>
      </w:r>
      <w:r>
        <w:rPr>
          <w:rFonts w:hint="eastAsia"/>
        </w:rPr>
        <w:t>数据编码内容定义</w:t>
      </w:r>
      <w:bookmarkEnd w:id="59"/>
    </w:p>
    <w:p w:rsidR="00567781" w:rsidRDefault="00140DC5">
      <w:pPr>
        <w:pStyle w:val="aff"/>
        <w:spacing w:before="156" w:after="156"/>
      </w:pPr>
      <w:r>
        <w:rPr>
          <w:rFonts w:hAnsi="黑体" w:hint="eastAsia"/>
          <w:color w:val="000000"/>
        </w:rPr>
        <w:t>业务类别编码</w:t>
      </w:r>
    </w:p>
    <w:tbl>
      <w:tblPr>
        <w:tblW w:w="9356" w:type="dxa"/>
        <w:tblInd w:w="-8"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18"/>
        <w:gridCol w:w="7938"/>
      </w:tblGrid>
      <w:tr w:rsidR="00567781">
        <w:trPr>
          <w:trHeight w:val="339"/>
        </w:trPr>
        <w:tc>
          <w:tcPr>
            <w:tcW w:w="1418" w:type="dxa"/>
            <w:tcBorders>
              <w:top w:val="single" w:sz="8" w:space="0" w:color="000000"/>
              <w:bottom w:val="single" w:sz="8" w:space="0" w:color="000000"/>
            </w:tcBorders>
            <w:shd w:val="clear" w:color="auto" w:fill="auto"/>
            <w:vAlign w:val="center"/>
          </w:tcPr>
          <w:p w:rsidR="00567781" w:rsidRDefault="00140DC5">
            <w:pPr>
              <w:spacing w:line="240" w:lineRule="auto"/>
              <w:jc w:val="center"/>
              <w:rPr>
                <w:rFonts w:ascii="宋体" w:hAnsi="宋体"/>
                <w:b/>
                <w:kern w:val="0"/>
                <w:sz w:val="18"/>
                <w:szCs w:val="18"/>
              </w:rPr>
            </w:pPr>
            <w:r>
              <w:rPr>
                <w:rFonts w:ascii="宋体" w:hAnsi="宋体"/>
                <w:b/>
                <w:kern w:val="0"/>
                <w:sz w:val="18"/>
                <w:szCs w:val="18"/>
              </w:rPr>
              <w:t>编码</w:t>
            </w:r>
          </w:p>
        </w:tc>
        <w:tc>
          <w:tcPr>
            <w:tcW w:w="7938" w:type="dxa"/>
            <w:tcBorders>
              <w:top w:val="single" w:sz="8" w:space="0" w:color="000000"/>
              <w:bottom w:val="single" w:sz="8" w:space="0" w:color="000000"/>
            </w:tcBorders>
            <w:shd w:val="clear" w:color="auto" w:fill="auto"/>
            <w:vAlign w:val="center"/>
          </w:tcPr>
          <w:p w:rsidR="00567781" w:rsidRDefault="00140DC5">
            <w:pPr>
              <w:spacing w:line="240" w:lineRule="auto"/>
              <w:jc w:val="center"/>
              <w:rPr>
                <w:rFonts w:ascii="宋体" w:hAnsi="宋体"/>
                <w:b/>
                <w:kern w:val="0"/>
                <w:sz w:val="18"/>
                <w:szCs w:val="18"/>
              </w:rPr>
            </w:pPr>
            <w:r>
              <w:rPr>
                <w:rFonts w:ascii="宋体" w:hAnsi="宋体" w:hint="eastAsia"/>
                <w:b/>
                <w:kern w:val="0"/>
                <w:sz w:val="18"/>
                <w:szCs w:val="18"/>
              </w:rPr>
              <w:t>描述</w:t>
            </w:r>
          </w:p>
        </w:tc>
      </w:tr>
      <w:tr w:rsidR="00567781">
        <w:tc>
          <w:tcPr>
            <w:tcW w:w="1418" w:type="dxa"/>
            <w:tcBorders>
              <w:top w:val="single" w:sz="8" w:space="0" w:color="000000"/>
            </w:tcBorders>
            <w:shd w:val="clear" w:color="auto" w:fill="auto"/>
            <w:vAlign w:val="center"/>
          </w:tcPr>
          <w:p w:rsidR="00567781" w:rsidRDefault="00140DC5">
            <w:pPr>
              <w:spacing w:line="240" w:lineRule="auto"/>
              <w:rPr>
                <w:rFonts w:ascii="宋体" w:hAnsi="宋体"/>
                <w:kern w:val="0"/>
                <w:sz w:val="18"/>
                <w:szCs w:val="18"/>
              </w:rPr>
            </w:pPr>
            <w:r>
              <w:rPr>
                <w:rFonts w:ascii="宋体" w:hAnsi="宋体" w:hint="eastAsia"/>
                <w:kern w:val="0"/>
                <w:sz w:val="18"/>
                <w:szCs w:val="18"/>
              </w:rPr>
              <w:t>0</w:t>
            </w:r>
            <w:r>
              <w:rPr>
                <w:rFonts w:ascii="宋体" w:hAnsi="宋体"/>
                <w:kern w:val="0"/>
                <w:sz w:val="18"/>
                <w:szCs w:val="18"/>
              </w:rPr>
              <w:t>1</w:t>
            </w:r>
          </w:p>
        </w:tc>
        <w:tc>
          <w:tcPr>
            <w:tcW w:w="7938" w:type="dxa"/>
            <w:tcBorders>
              <w:top w:val="single" w:sz="8" w:space="0" w:color="000000"/>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hint="eastAsia"/>
                <w:bCs/>
                <w:kern w:val="0"/>
                <w:sz w:val="18"/>
                <w:szCs w:val="18"/>
              </w:rPr>
              <w:t>公共场所</w:t>
            </w:r>
          </w:p>
        </w:tc>
      </w:tr>
      <w:tr w:rsidR="00567781">
        <w:tc>
          <w:tcPr>
            <w:tcW w:w="1418" w:type="dxa"/>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0101</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宾馆</w:t>
            </w:r>
          </w:p>
        </w:tc>
      </w:tr>
      <w:tr w:rsidR="00567781">
        <w:tc>
          <w:tcPr>
            <w:tcW w:w="1418" w:type="dxa"/>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0103</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旅店</w:t>
            </w:r>
          </w:p>
        </w:tc>
      </w:tr>
      <w:tr w:rsidR="00567781">
        <w:tc>
          <w:tcPr>
            <w:tcW w:w="1418" w:type="dxa"/>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0104</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招待所</w:t>
            </w:r>
          </w:p>
        </w:tc>
      </w:tr>
      <w:tr w:rsidR="00567781">
        <w:tc>
          <w:tcPr>
            <w:tcW w:w="1418" w:type="dxa"/>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0105</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车马店</w:t>
            </w:r>
          </w:p>
        </w:tc>
      </w:tr>
      <w:tr w:rsidR="00567781">
        <w:tc>
          <w:tcPr>
            <w:tcW w:w="1418" w:type="dxa"/>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0109</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公共浴室</w:t>
            </w:r>
          </w:p>
        </w:tc>
      </w:tr>
      <w:tr w:rsidR="00567781">
        <w:tc>
          <w:tcPr>
            <w:tcW w:w="1418" w:type="dxa"/>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0110</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理发店</w:t>
            </w:r>
          </w:p>
        </w:tc>
      </w:tr>
      <w:tr w:rsidR="00567781">
        <w:tc>
          <w:tcPr>
            <w:tcW w:w="1418" w:type="dxa"/>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0111</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美容店</w:t>
            </w:r>
          </w:p>
        </w:tc>
      </w:tr>
      <w:tr w:rsidR="00567781">
        <w:tc>
          <w:tcPr>
            <w:tcW w:w="1418" w:type="dxa"/>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0112</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影剧院</w:t>
            </w:r>
          </w:p>
        </w:tc>
      </w:tr>
      <w:tr w:rsidR="00567781">
        <w:tc>
          <w:tcPr>
            <w:tcW w:w="1418" w:type="dxa"/>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0113</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录像厅（室）</w:t>
            </w:r>
          </w:p>
        </w:tc>
      </w:tr>
      <w:tr w:rsidR="00567781">
        <w:tc>
          <w:tcPr>
            <w:tcW w:w="1418" w:type="dxa"/>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0114</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游艺厅（室）</w:t>
            </w:r>
          </w:p>
        </w:tc>
      </w:tr>
      <w:tr w:rsidR="00567781">
        <w:tc>
          <w:tcPr>
            <w:tcW w:w="1418" w:type="dxa"/>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0115</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舞厅</w:t>
            </w:r>
          </w:p>
        </w:tc>
      </w:tr>
      <w:tr w:rsidR="00567781">
        <w:tc>
          <w:tcPr>
            <w:tcW w:w="1418" w:type="dxa"/>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0116</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音乐厅</w:t>
            </w:r>
          </w:p>
        </w:tc>
      </w:tr>
      <w:tr w:rsidR="00567781">
        <w:tc>
          <w:tcPr>
            <w:tcW w:w="1418" w:type="dxa"/>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0117</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体育场（馆）</w:t>
            </w:r>
          </w:p>
        </w:tc>
      </w:tr>
      <w:tr w:rsidR="00567781">
        <w:tc>
          <w:tcPr>
            <w:tcW w:w="1418" w:type="dxa"/>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0118</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游泳场（馆）</w:t>
            </w:r>
          </w:p>
        </w:tc>
      </w:tr>
      <w:tr w:rsidR="00567781">
        <w:tc>
          <w:tcPr>
            <w:tcW w:w="1418" w:type="dxa"/>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0119</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公园</w:t>
            </w:r>
          </w:p>
        </w:tc>
      </w:tr>
      <w:tr w:rsidR="00567781">
        <w:tc>
          <w:tcPr>
            <w:tcW w:w="1418" w:type="dxa"/>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0120</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展览馆</w:t>
            </w:r>
          </w:p>
        </w:tc>
      </w:tr>
      <w:tr w:rsidR="00567781">
        <w:tc>
          <w:tcPr>
            <w:tcW w:w="1418" w:type="dxa"/>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0121</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博物馆</w:t>
            </w:r>
          </w:p>
        </w:tc>
      </w:tr>
      <w:tr w:rsidR="00567781">
        <w:tc>
          <w:tcPr>
            <w:tcW w:w="1418" w:type="dxa"/>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0122</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美术馆</w:t>
            </w:r>
          </w:p>
        </w:tc>
      </w:tr>
      <w:tr w:rsidR="00567781">
        <w:tc>
          <w:tcPr>
            <w:tcW w:w="1418" w:type="dxa"/>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0123</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图书馆</w:t>
            </w:r>
          </w:p>
        </w:tc>
      </w:tr>
      <w:tr w:rsidR="00567781">
        <w:tc>
          <w:tcPr>
            <w:tcW w:w="1418" w:type="dxa"/>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0124</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商场（店）</w:t>
            </w:r>
          </w:p>
        </w:tc>
      </w:tr>
      <w:tr w:rsidR="00567781">
        <w:tc>
          <w:tcPr>
            <w:tcW w:w="1418" w:type="dxa"/>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0125</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书店</w:t>
            </w:r>
          </w:p>
        </w:tc>
      </w:tr>
      <w:tr w:rsidR="00567781">
        <w:tc>
          <w:tcPr>
            <w:tcW w:w="1418" w:type="dxa"/>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0126</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候诊室</w:t>
            </w:r>
          </w:p>
        </w:tc>
      </w:tr>
      <w:tr w:rsidR="00567781">
        <w:tc>
          <w:tcPr>
            <w:tcW w:w="1418" w:type="dxa"/>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0127</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候车（机、船）室</w:t>
            </w:r>
          </w:p>
        </w:tc>
      </w:tr>
      <w:tr w:rsidR="00567781">
        <w:tc>
          <w:tcPr>
            <w:tcW w:w="1418" w:type="dxa"/>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0128</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公共交通工具</w:t>
            </w:r>
          </w:p>
        </w:tc>
      </w:tr>
      <w:tr w:rsidR="00567781">
        <w:tc>
          <w:tcPr>
            <w:tcW w:w="1418" w:type="dxa"/>
            <w:shd w:val="clear" w:color="auto" w:fill="auto"/>
            <w:vAlign w:val="center"/>
          </w:tcPr>
          <w:p w:rsidR="00567781" w:rsidRDefault="00140DC5">
            <w:pPr>
              <w:spacing w:line="240" w:lineRule="auto"/>
              <w:rPr>
                <w:rFonts w:ascii="宋体" w:hAnsi="宋体"/>
                <w:kern w:val="0"/>
                <w:sz w:val="18"/>
                <w:szCs w:val="18"/>
              </w:rPr>
            </w:pPr>
            <w:r>
              <w:rPr>
                <w:rFonts w:ascii="宋体" w:hAnsi="宋体" w:hint="eastAsia"/>
                <w:kern w:val="0"/>
                <w:sz w:val="18"/>
                <w:szCs w:val="18"/>
              </w:rPr>
              <w:t>0</w:t>
            </w:r>
            <w:r>
              <w:rPr>
                <w:rFonts w:ascii="宋体" w:hAnsi="宋体"/>
                <w:kern w:val="0"/>
                <w:sz w:val="18"/>
                <w:szCs w:val="18"/>
              </w:rPr>
              <w:t>2</w:t>
            </w:r>
          </w:p>
        </w:tc>
        <w:tc>
          <w:tcPr>
            <w:tcW w:w="7938" w:type="dxa"/>
            <w:shd w:val="clear" w:color="auto" w:fill="auto"/>
            <w:vAlign w:val="center"/>
          </w:tcPr>
          <w:p w:rsidR="00567781" w:rsidRDefault="00140DC5">
            <w:pPr>
              <w:spacing w:line="240" w:lineRule="auto"/>
              <w:rPr>
                <w:rFonts w:ascii="宋体" w:hAnsi="宋体"/>
                <w:bCs/>
                <w:kern w:val="0"/>
                <w:sz w:val="18"/>
                <w:szCs w:val="18"/>
              </w:rPr>
            </w:pPr>
            <w:r>
              <w:rPr>
                <w:rFonts w:ascii="宋体" w:hAnsi="宋体" w:hint="eastAsia"/>
                <w:bCs/>
                <w:kern w:val="0"/>
                <w:sz w:val="18"/>
                <w:szCs w:val="18"/>
              </w:rPr>
              <w:t>生活饮用水</w:t>
            </w:r>
          </w:p>
        </w:tc>
      </w:tr>
      <w:tr w:rsidR="00567781">
        <w:tc>
          <w:tcPr>
            <w:tcW w:w="1418" w:type="dxa"/>
            <w:shd w:val="clear" w:color="auto" w:fill="auto"/>
            <w:vAlign w:val="center"/>
          </w:tcPr>
          <w:p w:rsidR="00567781" w:rsidRDefault="00140DC5">
            <w:pPr>
              <w:spacing w:line="240" w:lineRule="auto"/>
              <w:jc w:val="center"/>
              <w:rPr>
                <w:rFonts w:ascii="宋体" w:hAnsi="宋体"/>
                <w:kern w:val="0"/>
                <w:sz w:val="18"/>
                <w:szCs w:val="18"/>
              </w:rPr>
            </w:pPr>
            <w:r>
              <w:rPr>
                <w:rFonts w:ascii="宋体" w:hAnsi="宋体" w:hint="eastAsia"/>
                <w:kern w:val="0"/>
                <w:sz w:val="18"/>
                <w:szCs w:val="18"/>
              </w:rPr>
              <w:t>0</w:t>
            </w:r>
            <w:r>
              <w:rPr>
                <w:rFonts w:ascii="宋体" w:hAnsi="宋体"/>
                <w:kern w:val="0"/>
                <w:sz w:val="18"/>
                <w:szCs w:val="18"/>
              </w:rPr>
              <w:t>201</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集中式供水</w:t>
            </w:r>
          </w:p>
        </w:tc>
      </w:tr>
      <w:tr w:rsidR="00567781">
        <w:tc>
          <w:tcPr>
            <w:tcW w:w="1418" w:type="dxa"/>
            <w:shd w:val="clear" w:color="auto" w:fill="auto"/>
            <w:vAlign w:val="center"/>
          </w:tcPr>
          <w:p w:rsidR="00567781" w:rsidRDefault="00140DC5">
            <w:pPr>
              <w:spacing w:line="240" w:lineRule="auto"/>
              <w:jc w:val="center"/>
              <w:rPr>
                <w:rFonts w:ascii="宋体" w:hAnsi="宋体"/>
                <w:kern w:val="0"/>
                <w:sz w:val="18"/>
                <w:szCs w:val="18"/>
              </w:rPr>
            </w:pPr>
            <w:r>
              <w:rPr>
                <w:rFonts w:ascii="宋体" w:hAnsi="宋体" w:hint="eastAsia"/>
                <w:kern w:val="0"/>
                <w:sz w:val="18"/>
                <w:szCs w:val="18"/>
              </w:rPr>
              <w:t>0</w:t>
            </w:r>
            <w:r>
              <w:rPr>
                <w:rFonts w:ascii="宋体" w:hAnsi="宋体"/>
                <w:kern w:val="0"/>
                <w:sz w:val="18"/>
                <w:szCs w:val="18"/>
              </w:rPr>
              <w:t>202</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二次供水</w:t>
            </w:r>
          </w:p>
        </w:tc>
      </w:tr>
      <w:tr w:rsidR="00567781">
        <w:tc>
          <w:tcPr>
            <w:tcW w:w="1418" w:type="dxa"/>
            <w:shd w:val="clear" w:color="auto" w:fill="auto"/>
            <w:vAlign w:val="center"/>
          </w:tcPr>
          <w:p w:rsidR="00567781" w:rsidRDefault="00140DC5">
            <w:pPr>
              <w:spacing w:line="240" w:lineRule="auto"/>
              <w:jc w:val="center"/>
              <w:rPr>
                <w:rFonts w:ascii="宋体" w:hAnsi="宋体"/>
                <w:kern w:val="0"/>
                <w:sz w:val="18"/>
                <w:szCs w:val="18"/>
              </w:rPr>
            </w:pPr>
            <w:r>
              <w:rPr>
                <w:rFonts w:ascii="宋体" w:hAnsi="宋体" w:hint="eastAsia"/>
                <w:sz w:val="18"/>
                <w:szCs w:val="18"/>
              </w:rPr>
              <w:t>0203</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涉及饮用水卫生安全</w:t>
            </w:r>
          </w:p>
        </w:tc>
      </w:tr>
      <w:tr w:rsidR="00567781">
        <w:tc>
          <w:tcPr>
            <w:tcW w:w="1418" w:type="dxa"/>
            <w:shd w:val="clear" w:color="auto" w:fill="auto"/>
            <w:vAlign w:val="center"/>
          </w:tcPr>
          <w:p w:rsidR="00567781" w:rsidRDefault="00140DC5">
            <w:pPr>
              <w:spacing w:line="240" w:lineRule="auto"/>
              <w:rPr>
                <w:rFonts w:ascii="宋体" w:hAnsi="宋体"/>
                <w:kern w:val="0"/>
                <w:sz w:val="18"/>
                <w:szCs w:val="18"/>
              </w:rPr>
            </w:pPr>
            <w:r>
              <w:rPr>
                <w:rFonts w:ascii="宋体" w:hAnsi="宋体" w:hint="eastAsia"/>
                <w:kern w:val="0"/>
                <w:sz w:val="18"/>
                <w:szCs w:val="18"/>
              </w:rPr>
              <w:t>0</w:t>
            </w:r>
            <w:r>
              <w:rPr>
                <w:rFonts w:ascii="宋体" w:hAnsi="宋体"/>
                <w:kern w:val="0"/>
                <w:sz w:val="18"/>
                <w:szCs w:val="18"/>
              </w:rPr>
              <w:t>3</w:t>
            </w:r>
          </w:p>
        </w:tc>
        <w:tc>
          <w:tcPr>
            <w:tcW w:w="7938" w:type="dxa"/>
            <w:shd w:val="clear" w:color="auto" w:fill="auto"/>
            <w:vAlign w:val="center"/>
          </w:tcPr>
          <w:p w:rsidR="00567781" w:rsidRDefault="00140DC5">
            <w:pPr>
              <w:spacing w:line="240" w:lineRule="auto"/>
              <w:rPr>
                <w:rFonts w:ascii="宋体" w:hAnsi="宋体"/>
                <w:bCs/>
                <w:kern w:val="0"/>
                <w:sz w:val="18"/>
                <w:szCs w:val="18"/>
              </w:rPr>
            </w:pPr>
            <w:r>
              <w:rPr>
                <w:rFonts w:ascii="宋体" w:hAnsi="宋体" w:hint="eastAsia"/>
                <w:bCs/>
                <w:kern w:val="0"/>
                <w:sz w:val="18"/>
                <w:szCs w:val="18"/>
              </w:rPr>
              <w:t>职业健康</w:t>
            </w:r>
          </w:p>
        </w:tc>
      </w:tr>
      <w:tr w:rsidR="00567781">
        <w:tc>
          <w:tcPr>
            <w:tcW w:w="1418" w:type="dxa"/>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0301</w:t>
            </w:r>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职业卫生用人单位</w:t>
            </w:r>
          </w:p>
        </w:tc>
      </w:tr>
      <w:tr w:rsidR="00567781">
        <w:tc>
          <w:tcPr>
            <w:tcW w:w="1418" w:type="dxa"/>
            <w:shd w:val="clear" w:color="auto" w:fill="auto"/>
            <w:vAlign w:val="center"/>
          </w:tcPr>
          <w:p w:rsidR="00567781" w:rsidRDefault="00140DC5">
            <w:pPr>
              <w:spacing w:line="240" w:lineRule="auto"/>
              <w:jc w:val="center"/>
              <w:rPr>
                <w:rFonts w:ascii="宋体" w:hAnsi="宋体"/>
                <w:sz w:val="18"/>
                <w:szCs w:val="18"/>
              </w:rPr>
            </w:pPr>
            <w:bookmarkStart w:id="60" w:name="OLE_LINK124"/>
            <w:r>
              <w:rPr>
                <w:rFonts w:ascii="宋体" w:hAnsi="宋体" w:hint="eastAsia"/>
                <w:sz w:val="18"/>
                <w:szCs w:val="18"/>
              </w:rPr>
              <w:t>0302</w:t>
            </w:r>
            <w:bookmarkEnd w:id="60"/>
          </w:p>
        </w:tc>
        <w:tc>
          <w:tcPr>
            <w:tcW w:w="7938" w:type="dxa"/>
            <w:shd w:val="clear" w:color="auto" w:fill="auto"/>
            <w:vAlign w:val="center"/>
          </w:tcPr>
          <w:p w:rsidR="00567781" w:rsidRDefault="00140DC5">
            <w:pPr>
              <w:spacing w:line="240" w:lineRule="auto"/>
              <w:ind w:firstLineChars="200" w:firstLine="360"/>
              <w:rPr>
                <w:rFonts w:ascii="宋体" w:hAnsi="宋体"/>
                <w:bCs/>
                <w:kern w:val="0"/>
                <w:sz w:val="18"/>
                <w:szCs w:val="18"/>
              </w:rPr>
            </w:pPr>
            <w:bookmarkStart w:id="61" w:name="OLE_LINK247"/>
            <w:r>
              <w:rPr>
                <w:rFonts w:ascii="宋体" w:hAnsi="宋体" w:hint="eastAsia"/>
                <w:bCs/>
                <w:kern w:val="0"/>
                <w:sz w:val="18"/>
                <w:szCs w:val="18"/>
              </w:rPr>
              <w:t>放射卫生技术服务</w:t>
            </w:r>
            <w:bookmarkEnd w:id="61"/>
          </w:p>
        </w:tc>
      </w:tr>
      <w:tr w:rsidR="00567781">
        <w:tc>
          <w:tcPr>
            <w:tcW w:w="1418" w:type="dxa"/>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0303</w:t>
            </w:r>
          </w:p>
        </w:tc>
        <w:tc>
          <w:tcPr>
            <w:tcW w:w="7938" w:type="dxa"/>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sz w:val="18"/>
                <w:szCs w:val="18"/>
              </w:rPr>
              <w:t>职业健康检查</w:t>
            </w:r>
          </w:p>
        </w:tc>
      </w:tr>
    </w:tbl>
    <w:p w:rsidR="00567781" w:rsidRDefault="00140DC5">
      <w:pPr>
        <w:pStyle w:val="affffe"/>
        <w:pageBreakBefore/>
        <w:spacing w:beforeLines="50" w:before="156" w:afterLines="50" w:after="156"/>
        <w:ind w:firstLineChars="0" w:firstLine="0"/>
        <w:jc w:val="center"/>
        <w:rPr>
          <w:rFonts w:ascii="黑体" w:eastAsia="黑体" w:hAnsi="黑体"/>
        </w:rPr>
      </w:pPr>
      <w:r>
        <w:rPr>
          <w:rFonts w:ascii="黑体" w:eastAsia="黑体" w:hAnsi="黑体" w:hint="eastAsia"/>
        </w:rPr>
        <w:lastRenderedPageBreak/>
        <w:t>表</w:t>
      </w:r>
      <w:r>
        <w:rPr>
          <w:rFonts w:ascii="黑体" w:eastAsia="黑体" w:hAnsi="黑体" w:hint="eastAsia"/>
        </w:rPr>
        <w:t xml:space="preserve">A.1  </w:t>
      </w:r>
      <w:r>
        <w:rPr>
          <w:rFonts w:ascii="黑体" w:eastAsia="黑体" w:hAnsi="黑体" w:hint="eastAsia"/>
        </w:rPr>
        <w:t>业务类别编码</w:t>
      </w:r>
      <w:r>
        <w:rPr>
          <w:rFonts w:hAnsi="宋体" w:hint="eastAsia"/>
        </w:rPr>
        <w:t>（续）</w:t>
      </w:r>
    </w:p>
    <w:tbl>
      <w:tblPr>
        <w:tblW w:w="9356" w:type="dxa"/>
        <w:tblInd w:w="-8"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18"/>
        <w:gridCol w:w="7938"/>
      </w:tblGrid>
      <w:tr w:rsidR="00567781">
        <w:trPr>
          <w:trHeight w:val="339"/>
        </w:trPr>
        <w:tc>
          <w:tcPr>
            <w:tcW w:w="1418" w:type="dxa"/>
            <w:tcBorders>
              <w:top w:val="single" w:sz="8" w:space="0" w:color="000000"/>
              <w:bottom w:val="single" w:sz="8" w:space="0" w:color="000000"/>
            </w:tcBorders>
            <w:shd w:val="clear" w:color="auto" w:fill="auto"/>
            <w:vAlign w:val="center"/>
          </w:tcPr>
          <w:p w:rsidR="00567781" w:rsidRDefault="00140DC5">
            <w:pPr>
              <w:spacing w:line="240" w:lineRule="auto"/>
              <w:jc w:val="center"/>
              <w:rPr>
                <w:rFonts w:ascii="宋体" w:hAnsi="宋体"/>
                <w:b/>
                <w:kern w:val="0"/>
                <w:sz w:val="18"/>
                <w:szCs w:val="18"/>
              </w:rPr>
            </w:pPr>
            <w:r>
              <w:rPr>
                <w:rFonts w:ascii="宋体" w:hAnsi="宋体"/>
                <w:b/>
                <w:kern w:val="0"/>
                <w:sz w:val="18"/>
                <w:szCs w:val="18"/>
              </w:rPr>
              <w:t>编码</w:t>
            </w:r>
          </w:p>
        </w:tc>
        <w:tc>
          <w:tcPr>
            <w:tcW w:w="7938" w:type="dxa"/>
            <w:tcBorders>
              <w:top w:val="single" w:sz="8" w:space="0" w:color="000000"/>
              <w:bottom w:val="single" w:sz="8" w:space="0" w:color="000000"/>
            </w:tcBorders>
            <w:shd w:val="clear" w:color="auto" w:fill="auto"/>
            <w:vAlign w:val="center"/>
          </w:tcPr>
          <w:p w:rsidR="00567781" w:rsidRDefault="00140DC5">
            <w:pPr>
              <w:spacing w:line="240" w:lineRule="auto"/>
              <w:jc w:val="center"/>
              <w:rPr>
                <w:rFonts w:ascii="宋体" w:hAnsi="宋体"/>
                <w:b/>
                <w:kern w:val="0"/>
                <w:sz w:val="18"/>
                <w:szCs w:val="18"/>
              </w:rPr>
            </w:pPr>
            <w:r>
              <w:rPr>
                <w:rFonts w:ascii="宋体" w:hAnsi="宋体" w:hint="eastAsia"/>
                <w:b/>
                <w:kern w:val="0"/>
                <w:sz w:val="18"/>
                <w:szCs w:val="18"/>
              </w:rPr>
              <w:t>描述</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0304</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sz w:val="18"/>
                <w:szCs w:val="18"/>
              </w:rPr>
              <w:t>职业病诊断</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0305</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职业卫生技术服务机构</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03</w:t>
            </w:r>
            <w:r>
              <w:rPr>
                <w:rFonts w:ascii="宋体" w:hAnsi="宋体"/>
                <w:sz w:val="18"/>
                <w:szCs w:val="18"/>
              </w:rPr>
              <w:t>99</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其他</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rPr>
                <w:rFonts w:ascii="宋体" w:hAnsi="宋体"/>
                <w:sz w:val="18"/>
                <w:szCs w:val="18"/>
              </w:rPr>
            </w:pPr>
            <w:r>
              <w:rPr>
                <w:rFonts w:ascii="宋体" w:hAnsi="宋体" w:hint="eastAsia"/>
                <w:sz w:val="18"/>
                <w:szCs w:val="18"/>
              </w:rPr>
              <w:t>0</w:t>
            </w:r>
            <w:r>
              <w:rPr>
                <w:rFonts w:ascii="宋体" w:hAnsi="宋体"/>
                <w:sz w:val="18"/>
                <w:szCs w:val="18"/>
              </w:rPr>
              <w:t>4</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rPr>
                <w:rFonts w:ascii="宋体" w:hAnsi="宋体"/>
                <w:sz w:val="18"/>
                <w:szCs w:val="18"/>
              </w:rPr>
            </w:pPr>
            <w:r>
              <w:rPr>
                <w:rFonts w:ascii="宋体" w:hAnsi="宋体" w:hint="eastAsia"/>
                <w:sz w:val="18"/>
                <w:szCs w:val="18"/>
              </w:rPr>
              <w:t>放射卫生</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w:t>
            </w:r>
            <w:r>
              <w:rPr>
                <w:rFonts w:ascii="宋体" w:hAnsi="宋体"/>
                <w:sz w:val="18"/>
                <w:szCs w:val="18"/>
              </w:rPr>
              <w:t>401</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放射</w:t>
            </w:r>
            <w:r>
              <w:rPr>
                <w:rFonts w:ascii="宋体" w:hAnsi="宋体"/>
                <w:sz w:val="18"/>
                <w:szCs w:val="18"/>
              </w:rPr>
              <w:t>诊疗</w:t>
            </w:r>
            <w:r>
              <w:rPr>
                <w:rFonts w:ascii="宋体" w:hAnsi="宋体" w:hint="eastAsia"/>
                <w:sz w:val="18"/>
                <w:szCs w:val="18"/>
              </w:rPr>
              <w:t>单位</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rPr>
                <w:rFonts w:ascii="宋体" w:hAnsi="宋体"/>
                <w:sz w:val="18"/>
                <w:szCs w:val="18"/>
              </w:rPr>
            </w:pPr>
            <w:r>
              <w:rPr>
                <w:rFonts w:ascii="宋体" w:hAnsi="宋体" w:hint="eastAsia"/>
                <w:sz w:val="18"/>
                <w:szCs w:val="18"/>
              </w:rPr>
              <w:t>0</w:t>
            </w:r>
            <w:r>
              <w:rPr>
                <w:rFonts w:ascii="宋体" w:hAnsi="宋体"/>
                <w:sz w:val="18"/>
                <w:szCs w:val="18"/>
              </w:rPr>
              <w:t>5</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rPr>
                <w:rFonts w:ascii="宋体" w:hAnsi="宋体"/>
                <w:sz w:val="18"/>
                <w:szCs w:val="18"/>
              </w:rPr>
            </w:pPr>
            <w:r>
              <w:rPr>
                <w:rFonts w:ascii="宋体" w:hAnsi="宋体" w:hint="eastAsia"/>
                <w:sz w:val="18"/>
                <w:szCs w:val="18"/>
              </w:rPr>
              <w:t>学校卫生</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0501</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小学</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0502</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初级中学</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0503</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高级中学</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0504</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普通高校</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w:t>
            </w:r>
            <w:r>
              <w:rPr>
                <w:rFonts w:ascii="宋体" w:hAnsi="宋体"/>
                <w:sz w:val="18"/>
                <w:szCs w:val="18"/>
              </w:rPr>
              <w:t>505</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教学点</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rPr>
                <w:rFonts w:ascii="宋体" w:hAnsi="宋体"/>
                <w:sz w:val="18"/>
                <w:szCs w:val="18"/>
              </w:rPr>
            </w:pPr>
            <w:r>
              <w:rPr>
                <w:rFonts w:ascii="宋体" w:hAnsi="宋体" w:hint="eastAsia"/>
                <w:sz w:val="18"/>
                <w:szCs w:val="18"/>
              </w:rPr>
              <w:t>0</w:t>
            </w:r>
            <w:r>
              <w:rPr>
                <w:rFonts w:ascii="宋体" w:hAnsi="宋体"/>
                <w:sz w:val="18"/>
                <w:szCs w:val="18"/>
              </w:rPr>
              <w:t>6</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rPr>
                <w:rFonts w:ascii="宋体" w:hAnsi="宋体"/>
                <w:sz w:val="18"/>
                <w:szCs w:val="18"/>
              </w:rPr>
            </w:pPr>
            <w:r>
              <w:rPr>
                <w:rFonts w:ascii="宋体" w:hAnsi="宋体" w:hint="eastAsia"/>
                <w:sz w:val="18"/>
                <w:szCs w:val="18"/>
              </w:rPr>
              <w:t>医疗卫生</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0601</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医院</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0602</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妇幼保健院、妇幼保健计划生育服务中心</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0603</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社区卫生服务机构</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0604</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卫生院</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0605</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疗养院</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0606</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门诊部</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0607</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诊所（学校医务室）</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0608</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村卫生室</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0609</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急救中心（站）</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0610</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临床检验中心</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0611</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专科疾病防治机构</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0612</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护理院（站）</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0613</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医学检验实验室、病理诊断中心、医学影像诊断中心、血液透析中心、消毒供应中心</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0698</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个人</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0699</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其他</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rPr>
                <w:rFonts w:ascii="宋体" w:hAnsi="宋体"/>
                <w:sz w:val="18"/>
                <w:szCs w:val="18"/>
              </w:rPr>
            </w:pPr>
            <w:r>
              <w:rPr>
                <w:rFonts w:ascii="宋体" w:hAnsi="宋体" w:hint="eastAsia"/>
                <w:sz w:val="18"/>
                <w:szCs w:val="18"/>
              </w:rPr>
              <w:t>0</w:t>
            </w:r>
            <w:r>
              <w:rPr>
                <w:rFonts w:ascii="宋体" w:hAnsi="宋体"/>
                <w:sz w:val="18"/>
                <w:szCs w:val="18"/>
              </w:rPr>
              <w:t>701</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rPr>
                <w:rFonts w:ascii="宋体" w:hAnsi="宋体"/>
                <w:sz w:val="18"/>
                <w:szCs w:val="18"/>
              </w:rPr>
            </w:pPr>
            <w:r>
              <w:rPr>
                <w:rFonts w:ascii="宋体" w:hAnsi="宋体"/>
                <w:sz w:val="18"/>
                <w:szCs w:val="18"/>
              </w:rPr>
              <w:t>消毒产品单位</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sz w:val="18"/>
                <w:szCs w:val="18"/>
              </w:rPr>
              <w:t>070101</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sz w:val="18"/>
                <w:szCs w:val="18"/>
              </w:rPr>
              <w:t>生产企业</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sz w:val="18"/>
                <w:szCs w:val="18"/>
              </w:rPr>
              <w:t>070102</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在华责任单位</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sz w:val="18"/>
                <w:szCs w:val="18"/>
              </w:rPr>
              <w:t>070103</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sz w:val="18"/>
                <w:szCs w:val="18"/>
              </w:rPr>
              <w:t>经营单位</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070104</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委托方</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rPr>
                <w:rFonts w:ascii="宋体" w:hAnsi="宋体"/>
                <w:sz w:val="18"/>
                <w:szCs w:val="18"/>
              </w:rPr>
            </w:pPr>
            <w:r>
              <w:rPr>
                <w:rFonts w:ascii="宋体" w:hAnsi="宋体" w:hint="eastAsia"/>
                <w:sz w:val="18"/>
                <w:szCs w:val="18"/>
              </w:rPr>
              <w:t>0703</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rPr>
                <w:rFonts w:ascii="宋体" w:hAnsi="宋体"/>
                <w:sz w:val="18"/>
                <w:szCs w:val="18"/>
              </w:rPr>
            </w:pPr>
            <w:r>
              <w:rPr>
                <w:rFonts w:ascii="宋体" w:hAnsi="宋体" w:hint="eastAsia"/>
                <w:sz w:val="18"/>
                <w:szCs w:val="18"/>
              </w:rPr>
              <w:t>传染病防治</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070301</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疾病预防控制机构</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070399</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sz w:val="18"/>
                <w:szCs w:val="18"/>
              </w:rPr>
              <w:t>其他</w:t>
            </w:r>
          </w:p>
        </w:tc>
      </w:tr>
      <w:tr w:rsidR="00567781">
        <w:tc>
          <w:tcPr>
            <w:tcW w:w="1418" w:type="dxa"/>
            <w:tcBorders>
              <w:top w:val="single" w:sz="4" w:space="0" w:color="000000"/>
              <w:left w:val="single" w:sz="8" w:space="0" w:color="000000"/>
              <w:bottom w:val="single" w:sz="4" w:space="0" w:color="000000"/>
              <w:right w:val="single" w:sz="4" w:space="0" w:color="000000"/>
            </w:tcBorders>
            <w:shd w:val="clear" w:color="auto" w:fill="auto"/>
            <w:vAlign w:val="center"/>
          </w:tcPr>
          <w:p w:rsidR="00567781" w:rsidRDefault="00140DC5">
            <w:pPr>
              <w:spacing w:line="240" w:lineRule="auto"/>
              <w:rPr>
                <w:rFonts w:ascii="宋体" w:hAnsi="宋体"/>
                <w:sz w:val="18"/>
                <w:szCs w:val="18"/>
              </w:rPr>
            </w:pPr>
            <w:r>
              <w:rPr>
                <w:rFonts w:ascii="宋体" w:hAnsi="宋体" w:hint="eastAsia"/>
                <w:sz w:val="18"/>
                <w:szCs w:val="18"/>
              </w:rPr>
              <w:t>0704</w:t>
            </w:r>
          </w:p>
        </w:tc>
        <w:tc>
          <w:tcPr>
            <w:tcW w:w="7938" w:type="dxa"/>
            <w:tcBorders>
              <w:top w:val="single" w:sz="4" w:space="0" w:color="000000"/>
              <w:left w:val="single" w:sz="4" w:space="0" w:color="000000"/>
              <w:bottom w:val="single" w:sz="4" w:space="0" w:color="000000"/>
              <w:right w:val="single" w:sz="8" w:space="0" w:color="000000"/>
            </w:tcBorders>
            <w:shd w:val="clear" w:color="auto" w:fill="auto"/>
            <w:vAlign w:val="center"/>
          </w:tcPr>
          <w:p w:rsidR="00567781" w:rsidRDefault="00140DC5">
            <w:pPr>
              <w:spacing w:line="240" w:lineRule="auto"/>
              <w:rPr>
                <w:rFonts w:ascii="宋体" w:hAnsi="宋体"/>
                <w:sz w:val="18"/>
                <w:szCs w:val="18"/>
              </w:rPr>
            </w:pPr>
            <w:r>
              <w:rPr>
                <w:rFonts w:ascii="宋体" w:hAnsi="宋体" w:hint="eastAsia"/>
                <w:sz w:val="18"/>
                <w:szCs w:val="18"/>
              </w:rPr>
              <w:t>餐具饮具集中消毒单位</w:t>
            </w:r>
          </w:p>
        </w:tc>
      </w:tr>
      <w:tr w:rsidR="00567781">
        <w:tc>
          <w:tcPr>
            <w:tcW w:w="1418" w:type="dxa"/>
            <w:tcBorders>
              <w:top w:val="single" w:sz="4" w:space="0" w:color="000000"/>
              <w:left w:val="single" w:sz="8" w:space="0" w:color="000000"/>
              <w:bottom w:val="single" w:sz="8"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w:t>
            </w:r>
            <w:r>
              <w:rPr>
                <w:rFonts w:ascii="宋体" w:hAnsi="宋体"/>
                <w:sz w:val="18"/>
                <w:szCs w:val="18"/>
              </w:rPr>
              <w:t>70401</w:t>
            </w:r>
          </w:p>
        </w:tc>
        <w:tc>
          <w:tcPr>
            <w:tcW w:w="7938" w:type="dxa"/>
            <w:tcBorders>
              <w:top w:val="single" w:sz="4" w:space="0" w:color="000000"/>
              <w:left w:val="single" w:sz="4" w:space="0" w:color="000000"/>
              <w:bottom w:val="single" w:sz="8"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餐具饮具集中消毒单位</w:t>
            </w:r>
          </w:p>
        </w:tc>
      </w:tr>
      <w:tr w:rsidR="00567781">
        <w:tc>
          <w:tcPr>
            <w:tcW w:w="1418" w:type="dxa"/>
            <w:tcBorders>
              <w:top w:val="single" w:sz="4" w:space="0" w:color="000000"/>
              <w:left w:val="single" w:sz="8" w:space="0" w:color="000000"/>
              <w:bottom w:val="single" w:sz="8" w:space="0" w:color="000000"/>
              <w:right w:val="single" w:sz="4" w:space="0" w:color="000000"/>
            </w:tcBorders>
            <w:shd w:val="clear" w:color="auto" w:fill="auto"/>
            <w:vAlign w:val="center"/>
          </w:tcPr>
          <w:p w:rsidR="00567781" w:rsidRDefault="00140DC5">
            <w:pPr>
              <w:spacing w:line="240" w:lineRule="auto"/>
              <w:rPr>
                <w:rFonts w:ascii="宋体" w:hAnsi="宋体"/>
                <w:sz w:val="18"/>
                <w:szCs w:val="18"/>
              </w:rPr>
            </w:pPr>
            <w:r>
              <w:rPr>
                <w:rFonts w:ascii="宋体" w:hAnsi="宋体" w:hint="eastAsia"/>
                <w:sz w:val="18"/>
                <w:szCs w:val="18"/>
              </w:rPr>
              <w:t>08</w:t>
            </w:r>
          </w:p>
        </w:tc>
        <w:tc>
          <w:tcPr>
            <w:tcW w:w="7938" w:type="dxa"/>
            <w:tcBorders>
              <w:top w:val="single" w:sz="4" w:space="0" w:color="000000"/>
              <w:left w:val="single" w:sz="4" w:space="0" w:color="000000"/>
              <w:bottom w:val="single" w:sz="8" w:space="0" w:color="000000"/>
              <w:right w:val="single" w:sz="8" w:space="0" w:color="000000"/>
            </w:tcBorders>
            <w:shd w:val="clear" w:color="auto" w:fill="auto"/>
            <w:vAlign w:val="center"/>
          </w:tcPr>
          <w:p w:rsidR="00567781" w:rsidRDefault="00140DC5">
            <w:pPr>
              <w:spacing w:line="240" w:lineRule="auto"/>
              <w:rPr>
                <w:rFonts w:ascii="宋体" w:hAnsi="宋体"/>
                <w:sz w:val="18"/>
                <w:szCs w:val="18"/>
              </w:rPr>
            </w:pPr>
            <w:r>
              <w:rPr>
                <w:rFonts w:ascii="宋体" w:hAnsi="宋体" w:hint="eastAsia"/>
                <w:sz w:val="18"/>
                <w:szCs w:val="18"/>
              </w:rPr>
              <w:t>血液</w:t>
            </w:r>
            <w:r>
              <w:rPr>
                <w:rFonts w:ascii="宋体" w:hAnsi="宋体"/>
                <w:sz w:val="18"/>
                <w:szCs w:val="18"/>
              </w:rPr>
              <w:t>安全</w:t>
            </w:r>
          </w:p>
        </w:tc>
      </w:tr>
    </w:tbl>
    <w:p w:rsidR="00567781" w:rsidRDefault="00140DC5">
      <w:pPr>
        <w:pStyle w:val="affffe"/>
        <w:pageBreakBefore/>
        <w:spacing w:beforeLines="50" w:before="156" w:afterLines="50" w:after="156"/>
        <w:ind w:firstLineChars="0" w:firstLine="0"/>
        <w:jc w:val="center"/>
        <w:rPr>
          <w:rFonts w:ascii="黑体" w:eastAsia="黑体" w:hAnsi="黑体"/>
        </w:rPr>
      </w:pPr>
      <w:r>
        <w:rPr>
          <w:rFonts w:ascii="黑体" w:eastAsia="黑体" w:hAnsi="黑体" w:hint="eastAsia"/>
        </w:rPr>
        <w:lastRenderedPageBreak/>
        <w:t>表</w:t>
      </w:r>
      <w:r>
        <w:rPr>
          <w:rFonts w:ascii="黑体" w:eastAsia="黑体" w:hAnsi="黑体" w:hint="eastAsia"/>
        </w:rPr>
        <w:t xml:space="preserve">A.1  </w:t>
      </w:r>
      <w:r>
        <w:rPr>
          <w:rFonts w:ascii="黑体" w:eastAsia="黑体" w:hAnsi="黑体" w:hint="eastAsia"/>
        </w:rPr>
        <w:t>业务类别编码</w:t>
      </w:r>
      <w:r>
        <w:rPr>
          <w:rFonts w:hAnsi="宋体" w:hint="eastAsia"/>
        </w:rPr>
        <w:t>（续）</w:t>
      </w:r>
    </w:p>
    <w:tbl>
      <w:tblPr>
        <w:tblW w:w="9356" w:type="dxa"/>
        <w:tblInd w:w="-8"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18"/>
        <w:gridCol w:w="7938"/>
      </w:tblGrid>
      <w:tr w:rsidR="00567781">
        <w:trPr>
          <w:trHeight w:val="339"/>
        </w:trPr>
        <w:tc>
          <w:tcPr>
            <w:tcW w:w="1418" w:type="dxa"/>
            <w:tcBorders>
              <w:top w:val="single" w:sz="8" w:space="0" w:color="000000"/>
              <w:bottom w:val="single" w:sz="8" w:space="0" w:color="000000"/>
            </w:tcBorders>
            <w:shd w:val="clear" w:color="auto" w:fill="auto"/>
            <w:vAlign w:val="center"/>
          </w:tcPr>
          <w:p w:rsidR="00567781" w:rsidRDefault="00140DC5">
            <w:pPr>
              <w:spacing w:line="240" w:lineRule="auto"/>
              <w:jc w:val="center"/>
              <w:rPr>
                <w:rFonts w:ascii="宋体" w:hAnsi="宋体"/>
                <w:b/>
                <w:kern w:val="0"/>
                <w:sz w:val="18"/>
                <w:szCs w:val="18"/>
              </w:rPr>
            </w:pPr>
            <w:r>
              <w:rPr>
                <w:rFonts w:ascii="宋体" w:hAnsi="宋体"/>
                <w:b/>
                <w:kern w:val="0"/>
                <w:sz w:val="18"/>
                <w:szCs w:val="18"/>
              </w:rPr>
              <w:t>编码</w:t>
            </w:r>
          </w:p>
        </w:tc>
        <w:tc>
          <w:tcPr>
            <w:tcW w:w="7938" w:type="dxa"/>
            <w:tcBorders>
              <w:top w:val="single" w:sz="8" w:space="0" w:color="000000"/>
              <w:bottom w:val="single" w:sz="8" w:space="0" w:color="000000"/>
            </w:tcBorders>
            <w:shd w:val="clear" w:color="auto" w:fill="auto"/>
            <w:vAlign w:val="center"/>
          </w:tcPr>
          <w:p w:rsidR="00567781" w:rsidRDefault="00140DC5">
            <w:pPr>
              <w:spacing w:line="240" w:lineRule="auto"/>
              <w:jc w:val="center"/>
              <w:rPr>
                <w:rFonts w:ascii="宋体" w:hAnsi="宋体"/>
                <w:b/>
                <w:kern w:val="0"/>
                <w:sz w:val="18"/>
                <w:szCs w:val="18"/>
              </w:rPr>
            </w:pPr>
            <w:r>
              <w:rPr>
                <w:rFonts w:ascii="宋体" w:hAnsi="宋体" w:hint="eastAsia"/>
                <w:b/>
                <w:kern w:val="0"/>
                <w:sz w:val="18"/>
                <w:szCs w:val="18"/>
              </w:rPr>
              <w:t>描述</w:t>
            </w:r>
          </w:p>
        </w:tc>
      </w:tr>
      <w:tr w:rsidR="00567781">
        <w:tc>
          <w:tcPr>
            <w:tcW w:w="1418" w:type="dxa"/>
            <w:tcBorders>
              <w:top w:val="single" w:sz="4" w:space="0" w:color="000000"/>
              <w:left w:val="single" w:sz="8" w:space="0" w:color="000000"/>
              <w:bottom w:val="single" w:sz="8"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0801</w:t>
            </w:r>
          </w:p>
        </w:tc>
        <w:tc>
          <w:tcPr>
            <w:tcW w:w="7938" w:type="dxa"/>
            <w:tcBorders>
              <w:top w:val="single" w:sz="4" w:space="0" w:color="000000"/>
              <w:left w:val="single" w:sz="4" w:space="0" w:color="000000"/>
              <w:bottom w:val="single" w:sz="8"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采供血机构</w:t>
            </w:r>
          </w:p>
        </w:tc>
      </w:tr>
      <w:tr w:rsidR="00567781">
        <w:tc>
          <w:tcPr>
            <w:tcW w:w="1418" w:type="dxa"/>
            <w:tcBorders>
              <w:top w:val="single" w:sz="4" w:space="0" w:color="000000"/>
              <w:left w:val="single" w:sz="8" w:space="0" w:color="000000"/>
              <w:bottom w:val="single" w:sz="8"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0899</w:t>
            </w:r>
          </w:p>
        </w:tc>
        <w:tc>
          <w:tcPr>
            <w:tcW w:w="7938" w:type="dxa"/>
            <w:tcBorders>
              <w:top w:val="single" w:sz="4" w:space="0" w:color="000000"/>
              <w:left w:val="single" w:sz="4" w:space="0" w:color="000000"/>
              <w:bottom w:val="single" w:sz="8"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其他</w:t>
            </w:r>
          </w:p>
        </w:tc>
      </w:tr>
      <w:tr w:rsidR="00567781">
        <w:tc>
          <w:tcPr>
            <w:tcW w:w="1418" w:type="dxa"/>
            <w:tcBorders>
              <w:top w:val="single" w:sz="4" w:space="0" w:color="000000"/>
              <w:left w:val="single" w:sz="8" w:space="0" w:color="000000"/>
              <w:bottom w:val="single" w:sz="8" w:space="0" w:color="000000"/>
              <w:right w:val="single" w:sz="4" w:space="0" w:color="000000"/>
            </w:tcBorders>
            <w:shd w:val="clear" w:color="auto" w:fill="auto"/>
            <w:vAlign w:val="center"/>
          </w:tcPr>
          <w:p w:rsidR="00567781" w:rsidRDefault="00140DC5">
            <w:pPr>
              <w:spacing w:line="240" w:lineRule="auto"/>
              <w:rPr>
                <w:rFonts w:ascii="宋体" w:hAnsi="宋体"/>
                <w:sz w:val="18"/>
                <w:szCs w:val="18"/>
              </w:rPr>
            </w:pPr>
            <w:r>
              <w:rPr>
                <w:rFonts w:ascii="宋体" w:hAnsi="宋体" w:hint="eastAsia"/>
                <w:sz w:val="18"/>
                <w:szCs w:val="18"/>
              </w:rPr>
              <w:t>09</w:t>
            </w:r>
          </w:p>
        </w:tc>
        <w:tc>
          <w:tcPr>
            <w:tcW w:w="7938" w:type="dxa"/>
            <w:tcBorders>
              <w:top w:val="single" w:sz="4" w:space="0" w:color="000000"/>
              <w:left w:val="single" w:sz="4" w:space="0" w:color="000000"/>
              <w:bottom w:val="single" w:sz="8" w:space="0" w:color="000000"/>
              <w:right w:val="single" w:sz="8" w:space="0" w:color="000000"/>
            </w:tcBorders>
            <w:shd w:val="clear" w:color="auto" w:fill="auto"/>
            <w:vAlign w:val="center"/>
          </w:tcPr>
          <w:p w:rsidR="00567781" w:rsidRDefault="00140DC5">
            <w:pPr>
              <w:spacing w:line="240" w:lineRule="auto"/>
              <w:rPr>
                <w:rFonts w:ascii="宋体" w:hAnsi="宋体"/>
                <w:sz w:val="18"/>
                <w:szCs w:val="18"/>
              </w:rPr>
            </w:pPr>
            <w:r>
              <w:rPr>
                <w:rFonts w:ascii="宋体" w:hAnsi="宋体" w:hint="eastAsia"/>
                <w:sz w:val="18"/>
                <w:szCs w:val="18"/>
              </w:rPr>
              <w:t>妇幼健康</w:t>
            </w:r>
          </w:p>
        </w:tc>
      </w:tr>
      <w:tr w:rsidR="00567781">
        <w:tc>
          <w:tcPr>
            <w:tcW w:w="1418" w:type="dxa"/>
            <w:tcBorders>
              <w:top w:val="single" w:sz="4" w:space="0" w:color="000000"/>
              <w:left w:val="single" w:sz="8" w:space="0" w:color="000000"/>
              <w:bottom w:val="single" w:sz="8"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w:t>
            </w:r>
            <w:r>
              <w:rPr>
                <w:rFonts w:ascii="宋体" w:hAnsi="宋体"/>
                <w:sz w:val="18"/>
                <w:szCs w:val="18"/>
              </w:rPr>
              <w:t>901</w:t>
            </w:r>
          </w:p>
        </w:tc>
        <w:tc>
          <w:tcPr>
            <w:tcW w:w="7938" w:type="dxa"/>
            <w:tcBorders>
              <w:top w:val="single" w:sz="4" w:space="0" w:color="000000"/>
              <w:left w:val="single" w:sz="4" w:space="0" w:color="000000"/>
              <w:bottom w:val="single" w:sz="8"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医院</w:t>
            </w:r>
          </w:p>
        </w:tc>
      </w:tr>
      <w:tr w:rsidR="00567781">
        <w:tc>
          <w:tcPr>
            <w:tcW w:w="1418" w:type="dxa"/>
            <w:tcBorders>
              <w:top w:val="single" w:sz="4" w:space="0" w:color="000000"/>
              <w:left w:val="single" w:sz="8" w:space="0" w:color="000000"/>
              <w:bottom w:val="single" w:sz="8"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w:t>
            </w:r>
            <w:r>
              <w:rPr>
                <w:rFonts w:ascii="宋体" w:hAnsi="宋体"/>
                <w:sz w:val="18"/>
                <w:szCs w:val="18"/>
              </w:rPr>
              <w:t>902</w:t>
            </w:r>
          </w:p>
        </w:tc>
        <w:tc>
          <w:tcPr>
            <w:tcW w:w="7938" w:type="dxa"/>
            <w:tcBorders>
              <w:top w:val="single" w:sz="4" w:space="0" w:color="000000"/>
              <w:left w:val="single" w:sz="4" w:space="0" w:color="000000"/>
              <w:bottom w:val="single" w:sz="8"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妇幼保健院、妇幼保健计划生育服务中心</w:t>
            </w:r>
          </w:p>
        </w:tc>
      </w:tr>
      <w:tr w:rsidR="00567781">
        <w:tc>
          <w:tcPr>
            <w:tcW w:w="1418" w:type="dxa"/>
            <w:tcBorders>
              <w:top w:val="single" w:sz="4" w:space="0" w:color="000000"/>
              <w:left w:val="single" w:sz="8" w:space="0" w:color="000000"/>
              <w:bottom w:val="single" w:sz="8"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w:t>
            </w:r>
            <w:r>
              <w:rPr>
                <w:rFonts w:ascii="宋体" w:hAnsi="宋体"/>
                <w:sz w:val="18"/>
                <w:szCs w:val="18"/>
              </w:rPr>
              <w:t>903</w:t>
            </w:r>
          </w:p>
        </w:tc>
        <w:tc>
          <w:tcPr>
            <w:tcW w:w="7938" w:type="dxa"/>
            <w:tcBorders>
              <w:top w:val="single" w:sz="4" w:space="0" w:color="000000"/>
              <w:left w:val="single" w:sz="4" w:space="0" w:color="000000"/>
              <w:bottom w:val="single" w:sz="8"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社区卫生服务机构</w:t>
            </w:r>
          </w:p>
        </w:tc>
      </w:tr>
      <w:tr w:rsidR="00567781">
        <w:tc>
          <w:tcPr>
            <w:tcW w:w="1418" w:type="dxa"/>
            <w:tcBorders>
              <w:top w:val="single" w:sz="4" w:space="0" w:color="000000"/>
              <w:left w:val="single" w:sz="8" w:space="0" w:color="000000"/>
              <w:bottom w:val="single" w:sz="8"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w:t>
            </w:r>
            <w:r>
              <w:rPr>
                <w:rFonts w:ascii="宋体" w:hAnsi="宋体"/>
                <w:sz w:val="18"/>
                <w:szCs w:val="18"/>
              </w:rPr>
              <w:t>904</w:t>
            </w:r>
          </w:p>
        </w:tc>
        <w:tc>
          <w:tcPr>
            <w:tcW w:w="7938" w:type="dxa"/>
            <w:tcBorders>
              <w:top w:val="single" w:sz="4" w:space="0" w:color="000000"/>
              <w:left w:val="single" w:sz="4" w:space="0" w:color="000000"/>
              <w:bottom w:val="single" w:sz="8"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卫生院</w:t>
            </w:r>
          </w:p>
        </w:tc>
      </w:tr>
      <w:tr w:rsidR="00567781">
        <w:tc>
          <w:tcPr>
            <w:tcW w:w="1418" w:type="dxa"/>
            <w:tcBorders>
              <w:top w:val="single" w:sz="4" w:space="0" w:color="000000"/>
              <w:left w:val="single" w:sz="8" w:space="0" w:color="000000"/>
              <w:bottom w:val="single" w:sz="8"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w:t>
            </w:r>
            <w:r>
              <w:rPr>
                <w:rFonts w:ascii="宋体" w:hAnsi="宋体"/>
                <w:sz w:val="18"/>
                <w:szCs w:val="18"/>
              </w:rPr>
              <w:t>906</w:t>
            </w:r>
          </w:p>
        </w:tc>
        <w:tc>
          <w:tcPr>
            <w:tcW w:w="7938" w:type="dxa"/>
            <w:tcBorders>
              <w:top w:val="single" w:sz="4" w:space="0" w:color="000000"/>
              <w:left w:val="single" w:sz="4" w:space="0" w:color="000000"/>
              <w:bottom w:val="single" w:sz="8"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门诊部</w:t>
            </w:r>
          </w:p>
        </w:tc>
      </w:tr>
      <w:tr w:rsidR="00567781">
        <w:tc>
          <w:tcPr>
            <w:tcW w:w="1418" w:type="dxa"/>
            <w:tcBorders>
              <w:top w:val="single" w:sz="4" w:space="0" w:color="000000"/>
              <w:left w:val="single" w:sz="8" w:space="0" w:color="000000"/>
              <w:bottom w:val="single" w:sz="8"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w:t>
            </w:r>
            <w:r>
              <w:rPr>
                <w:rFonts w:ascii="宋体" w:hAnsi="宋体"/>
                <w:sz w:val="18"/>
                <w:szCs w:val="18"/>
              </w:rPr>
              <w:t>907</w:t>
            </w:r>
          </w:p>
        </w:tc>
        <w:tc>
          <w:tcPr>
            <w:tcW w:w="7938" w:type="dxa"/>
            <w:tcBorders>
              <w:top w:val="single" w:sz="4" w:space="0" w:color="000000"/>
              <w:left w:val="single" w:sz="4" w:space="0" w:color="000000"/>
              <w:bottom w:val="single" w:sz="8"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诊所</w:t>
            </w:r>
          </w:p>
        </w:tc>
      </w:tr>
      <w:tr w:rsidR="00567781">
        <w:tc>
          <w:tcPr>
            <w:tcW w:w="1418" w:type="dxa"/>
            <w:tcBorders>
              <w:top w:val="single" w:sz="4" w:space="0" w:color="000000"/>
              <w:left w:val="single" w:sz="8" w:space="0" w:color="000000"/>
              <w:bottom w:val="single" w:sz="8"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w:t>
            </w:r>
            <w:r>
              <w:rPr>
                <w:rFonts w:ascii="宋体" w:hAnsi="宋体"/>
                <w:sz w:val="18"/>
                <w:szCs w:val="18"/>
              </w:rPr>
              <w:t>908</w:t>
            </w:r>
          </w:p>
        </w:tc>
        <w:tc>
          <w:tcPr>
            <w:tcW w:w="7938" w:type="dxa"/>
            <w:tcBorders>
              <w:top w:val="single" w:sz="4" w:space="0" w:color="000000"/>
              <w:left w:val="single" w:sz="4" w:space="0" w:color="000000"/>
              <w:bottom w:val="single" w:sz="8"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村卫生室</w:t>
            </w:r>
          </w:p>
        </w:tc>
      </w:tr>
      <w:tr w:rsidR="00567781">
        <w:tc>
          <w:tcPr>
            <w:tcW w:w="1418" w:type="dxa"/>
            <w:tcBorders>
              <w:top w:val="single" w:sz="4" w:space="0" w:color="000000"/>
              <w:left w:val="single" w:sz="8" w:space="0" w:color="000000"/>
              <w:bottom w:val="single" w:sz="8"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w:t>
            </w:r>
            <w:r>
              <w:rPr>
                <w:rFonts w:ascii="宋体" w:hAnsi="宋体"/>
                <w:sz w:val="18"/>
                <w:szCs w:val="18"/>
              </w:rPr>
              <w:t>913</w:t>
            </w:r>
          </w:p>
        </w:tc>
        <w:tc>
          <w:tcPr>
            <w:tcW w:w="7938" w:type="dxa"/>
            <w:tcBorders>
              <w:top w:val="single" w:sz="4" w:space="0" w:color="000000"/>
              <w:left w:val="single" w:sz="4" w:space="0" w:color="000000"/>
              <w:bottom w:val="single" w:sz="8"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医学检验实验室、医学影像诊断中心</w:t>
            </w:r>
          </w:p>
        </w:tc>
      </w:tr>
      <w:tr w:rsidR="00567781">
        <w:tc>
          <w:tcPr>
            <w:tcW w:w="1418" w:type="dxa"/>
            <w:tcBorders>
              <w:top w:val="single" w:sz="4" w:space="0" w:color="000000"/>
              <w:left w:val="single" w:sz="8" w:space="0" w:color="000000"/>
              <w:bottom w:val="single" w:sz="8"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0998</w:t>
            </w:r>
          </w:p>
        </w:tc>
        <w:tc>
          <w:tcPr>
            <w:tcW w:w="7938" w:type="dxa"/>
            <w:tcBorders>
              <w:top w:val="single" w:sz="4" w:space="0" w:color="000000"/>
              <w:left w:val="single" w:sz="4" w:space="0" w:color="000000"/>
              <w:bottom w:val="single" w:sz="8"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个人</w:t>
            </w:r>
          </w:p>
        </w:tc>
      </w:tr>
      <w:tr w:rsidR="00567781">
        <w:tc>
          <w:tcPr>
            <w:tcW w:w="1418" w:type="dxa"/>
            <w:tcBorders>
              <w:top w:val="single" w:sz="4" w:space="0" w:color="000000"/>
              <w:left w:val="single" w:sz="8" w:space="0" w:color="000000"/>
              <w:bottom w:val="single" w:sz="8"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0999</w:t>
            </w:r>
          </w:p>
        </w:tc>
        <w:tc>
          <w:tcPr>
            <w:tcW w:w="7938" w:type="dxa"/>
            <w:tcBorders>
              <w:top w:val="single" w:sz="4" w:space="0" w:color="000000"/>
              <w:left w:val="single" w:sz="4" w:space="0" w:color="000000"/>
              <w:bottom w:val="single" w:sz="8"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其他</w:t>
            </w:r>
          </w:p>
        </w:tc>
      </w:tr>
      <w:tr w:rsidR="00567781">
        <w:tc>
          <w:tcPr>
            <w:tcW w:w="1418" w:type="dxa"/>
            <w:tcBorders>
              <w:top w:val="single" w:sz="4" w:space="0" w:color="000000"/>
              <w:left w:val="single" w:sz="8" w:space="0" w:color="000000"/>
              <w:bottom w:val="single" w:sz="8" w:space="0" w:color="000000"/>
              <w:right w:val="single" w:sz="4" w:space="0" w:color="000000"/>
            </w:tcBorders>
            <w:shd w:val="clear" w:color="auto" w:fill="auto"/>
            <w:vAlign w:val="center"/>
          </w:tcPr>
          <w:p w:rsidR="00567781" w:rsidRDefault="00140DC5">
            <w:pPr>
              <w:spacing w:line="240" w:lineRule="auto"/>
              <w:rPr>
                <w:rFonts w:ascii="宋体" w:hAnsi="宋体"/>
                <w:sz w:val="18"/>
                <w:szCs w:val="18"/>
              </w:rPr>
            </w:pPr>
            <w:r>
              <w:rPr>
                <w:rFonts w:ascii="宋体" w:hAnsi="宋体" w:hint="eastAsia"/>
                <w:sz w:val="18"/>
                <w:szCs w:val="18"/>
              </w:rPr>
              <w:t>1</w:t>
            </w:r>
            <w:r>
              <w:rPr>
                <w:rFonts w:ascii="宋体" w:hAnsi="宋体"/>
                <w:sz w:val="18"/>
                <w:szCs w:val="18"/>
              </w:rPr>
              <w:t>0</w:t>
            </w:r>
          </w:p>
        </w:tc>
        <w:tc>
          <w:tcPr>
            <w:tcW w:w="7938" w:type="dxa"/>
            <w:tcBorders>
              <w:top w:val="single" w:sz="4" w:space="0" w:color="000000"/>
              <w:left w:val="single" w:sz="4" w:space="0" w:color="000000"/>
              <w:bottom w:val="single" w:sz="8" w:space="0" w:color="000000"/>
              <w:right w:val="single" w:sz="8" w:space="0" w:color="000000"/>
            </w:tcBorders>
            <w:shd w:val="clear" w:color="auto" w:fill="auto"/>
            <w:vAlign w:val="center"/>
          </w:tcPr>
          <w:p w:rsidR="00567781" w:rsidRDefault="00140DC5">
            <w:pPr>
              <w:spacing w:line="240" w:lineRule="auto"/>
              <w:rPr>
                <w:rFonts w:ascii="宋体" w:hAnsi="宋体"/>
                <w:sz w:val="18"/>
                <w:szCs w:val="18"/>
              </w:rPr>
            </w:pPr>
            <w:r>
              <w:rPr>
                <w:rFonts w:ascii="宋体" w:hAnsi="宋体" w:hint="eastAsia"/>
                <w:sz w:val="18"/>
                <w:szCs w:val="18"/>
              </w:rPr>
              <w:t>托</w:t>
            </w:r>
            <w:proofErr w:type="gramStart"/>
            <w:r>
              <w:rPr>
                <w:rFonts w:ascii="宋体" w:hAnsi="宋体" w:hint="eastAsia"/>
                <w:sz w:val="18"/>
                <w:szCs w:val="18"/>
              </w:rPr>
              <w:t>育机构</w:t>
            </w:r>
            <w:proofErr w:type="gramEnd"/>
          </w:p>
        </w:tc>
      </w:tr>
      <w:tr w:rsidR="00567781">
        <w:tc>
          <w:tcPr>
            <w:tcW w:w="1418" w:type="dxa"/>
            <w:tcBorders>
              <w:top w:val="single" w:sz="4" w:space="0" w:color="000000"/>
              <w:left w:val="single" w:sz="8" w:space="0" w:color="000000"/>
              <w:bottom w:val="single" w:sz="8"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1</w:t>
            </w:r>
            <w:r>
              <w:rPr>
                <w:rFonts w:ascii="宋体" w:hAnsi="宋体"/>
                <w:sz w:val="18"/>
                <w:szCs w:val="18"/>
              </w:rPr>
              <w:t>001</w:t>
            </w:r>
          </w:p>
        </w:tc>
        <w:tc>
          <w:tcPr>
            <w:tcW w:w="7938" w:type="dxa"/>
            <w:tcBorders>
              <w:top w:val="single" w:sz="4" w:space="0" w:color="000000"/>
              <w:left w:val="single" w:sz="4" w:space="0" w:color="000000"/>
              <w:bottom w:val="single" w:sz="8"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托</w:t>
            </w:r>
            <w:proofErr w:type="gramStart"/>
            <w:r>
              <w:rPr>
                <w:rFonts w:ascii="宋体" w:hAnsi="宋体" w:hint="eastAsia"/>
                <w:sz w:val="18"/>
                <w:szCs w:val="18"/>
              </w:rPr>
              <w:t>育机构</w:t>
            </w:r>
            <w:proofErr w:type="gramEnd"/>
          </w:p>
        </w:tc>
      </w:tr>
      <w:tr w:rsidR="00567781">
        <w:tc>
          <w:tcPr>
            <w:tcW w:w="1418" w:type="dxa"/>
            <w:tcBorders>
              <w:top w:val="single" w:sz="4" w:space="0" w:color="000000"/>
              <w:left w:val="single" w:sz="8" w:space="0" w:color="000000"/>
              <w:bottom w:val="single" w:sz="8" w:space="0" w:color="000000"/>
              <w:right w:val="single" w:sz="4" w:space="0" w:color="000000"/>
            </w:tcBorders>
            <w:shd w:val="clear" w:color="auto" w:fill="auto"/>
            <w:vAlign w:val="center"/>
          </w:tcPr>
          <w:p w:rsidR="00567781" w:rsidRDefault="00140DC5">
            <w:pPr>
              <w:spacing w:line="240" w:lineRule="auto"/>
              <w:rPr>
                <w:rFonts w:ascii="宋体" w:hAnsi="宋体"/>
                <w:sz w:val="18"/>
                <w:szCs w:val="18"/>
              </w:rPr>
            </w:pPr>
            <w:r>
              <w:rPr>
                <w:rFonts w:ascii="宋体" w:hAnsi="宋体" w:hint="eastAsia"/>
                <w:sz w:val="18"/>
                <w:szCs w:val="18"/>
              </w:rPr>
              <w:t>1</w:t>
            </w:r>
            <w:r>
              <w:rPr>
                <w:rFonts w:ascii="宋体" w:hAnsi="宋体"/>
                <w:sz w:val="18"/>
                <w:szCs w:val="18"/>
              </w:rPr>
              <w:t>1</w:t>
            </w:r>
          </w:p>
        </w:tc>
        <w:tc>
          <w:tcPr>
            <w:tcW w:w="7938" w:type="dxa"/>
            <w:tcBorders>
              <w:top w:val="single" w:sz="4" w:space="0" w:color="000000"/>
              <w:left w:val="single" w:sz="4" w:space="0" w:color="000000"/>
              <w:bottom w:val="single" w:sz="8" w:space="0" w:color="000000"/>
              <w:right w:val="single" w:sz="8" w:space="0" w:color="000000"/>
            </w:tcBorders>
            <w:shd w:val="clear" w:color="auto" w:fill="auto"/>
            <w:vAlign w:val="center"/>
          </w:tcPr>
          <w:p w:rsidR="00567781" w:rsidRDefault="00140DC5">
            <w:pPr>
              <w:spacing w:line="240" w:lineRule="auto"/>
              <w:rPr>
                <w:rFonts w:ascii="宋体" w:hAnsi="宋体"/>
                <w:sz w:val="18"/>
                <w:szCs w:val="18"/>
              </w:rPr>
            </w:pPr>
            <w:r>
              <w:rPr>
                <w:rFonts w:ascii="宋体" w:hAnsi="宋体" w:hint="eastAsia"/>
                <w:sz w:val="18"/>
                <w:szCs w:val="18"/>
              </w:rPr>
              <w:t>爱国卫生</w:t>
            </w:r>
          </w:p>
        </w:tc>
      </w:tr>
      <w:tr w:rsidR="00567781">
        <w:tc>
          <w:tcPr>
            <w:tcW w:w="1418" w:type="dxa"/>
            <w:tcBorders>
              <w:top w:val="single" w:sz="4" w:space="0" w:color="000000"/>
              <w:left w:val="single" w:sz="8" w:space="0" w:color="000000"/>
              <w:bottom w:val="single" w:sz="8"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1</w:t>
            </w:r>
            <w:r>
              <w:rPr>
                <w:rFonts w:ascii="宋体" w:hAnsi="宋体"/>
                <w:sz w:val="18"/>
                <w:szCs w:val="18"/>
              </w:rPr>
              <w:t>101</w:t>
            </w:r>
          </w:p>
        </w:tc>
        <w:tc>
          <w:tcPr>
            <w:tcW w:w="7938" w:type="dxa"/>
            <w:tcBorders>
              <w:top w:val="single" w:sz="4" w:space="0" w:color="000000"/>
              <w:left w:val="single" w:sz="4" w:space="0" w:color="000000"/>
              <w:bottom w:val="single" w:sz="8"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爱卫控烟</w:t>
            </w:r>
          </w:p>
        </w:tc>
      </w:tr>
      <w:tr w:rsidR="00567781">
        <w:tc>
          <w:tcPr>
            <w:tcW w:w="1418" w:type="dxa"/>
            <w:tcBorders>
              <w:top w:val="single" w:sz="4" w:space="0" w:color="000000"/>
              <w:left w:val="single" w:sz="8" w:space="0" w:color="000000"/>
              <w:bottom w:val="single" w:sz="8" w:space="0" w:color="000000"/>
              <w:right w:val="single" w:sz="4" w:space="0" w:color="000000"/>
            </w:tcBorders>
            <w:shd w:val="clear" w:color="auto" w:fill="auto"/>
            <w:vAlign w:val="center"/>
          </w:tcPr>
          <w:p w:rsidR="00567781" w:rsidRDefault="00140DC5">
            <w:pPr>
              <w:spacing w:line="240" w:lineRule="auto"/>
              <w:jc w:val="center"/>
              <w:rPr>
                <w:rFonts w:ascii="宋体" w:hAnsi="宋体"/>
                <w:sz w:val="18"/>
                <w:szCs w:val="18"/>
              </w:rPr>
            </w:pPr>
            <w:r>
              <w:rPr>
                <w:rFonts w:ascii="宋体" w:hAnsi="宋体" w:hint="eastAsia"/>
                <w:sz w:val="18"/>
                <w:szCs w:val="18"/>
              </w:rPr>
              <w:t>1</w:t>
            </w:r>
            <w:r>
              <w:rPr>
                <w:rFonts w:ascii="宋体" w:hAnsi="宋体"/>
                <w:sz w:val="18"/>
                <w:szCs w:val="18"/>
              </w:rPr>
              <w:t>102</w:t>
            </w:r>
          </w:p>
        </w:tc>
        <w:tc>
          <w:tcPr>
            <w:tcW w:w="7938" w:type="dxa"/>
            <w:tcBorders>
              <w:top w:val="single" w:sz="4" w:space="0" w:color="000000"/>
              <w:left w:val="single" w:sz="4" w:space="0" w:color="000000"/>
              <w:bottom w:val="single" w:sz="8" w:space="0" w:color="000000"/>
              <w:right w:val="single" w:sz="8" w:space="0" w:color="000000"/>
            </w:tcBorders>
            <w:shd w:val="clear" w:color="auto" w:fill="auto"/>
            <w:vAlign w:val="center"/>
          </w:tcPr>
          <w:p w:rsidR="00567781" w:rsidRDefault="00140DC5">
            <w:pPr>
              <w:spacing w:line="240" w:lineRule="auto"/>
              <w:ind w:firstLineChars="200" w:firstLine="360"/>
              <w:rPr>
                <w:rFonts w:ascii="宋体" w:hAnsi="宋体"/>
                <w:sz w:val="18"/>
                <w:szCs w:val="18"/>
              </w:rPr>
            </w:pPr>
            <w:r>
              <w:rPr>
                <w:rFonts w:ascii="宋体" w:hAnsi="宋体" w:hint="eastAsia"/>
                <w:sz w:val="18"/>
                <w:szCs w:val="18"/>
              </w:rPr>
              <w:t>病媒防治</w:t>
            </w:r>
          </w:p>
        </w:tc>
      </w:tr>
    </w:tbl>
    <w:p w:rsidR="00567781" w:rsidRDefault="00567781">
      <w:pPr>
        <w:pStyle w:val="affffe"/>
        <w:ind w:firstLine="420"/>
      </w:pPr>
    </w:p>
    <w:p w:rsidR="00567781" w:rsidRDefault="00567781">
      <w:pPr>
        <w:pStyle w:val="affffe"/>
        <w:ind w:firstLine="420"/>
      </w:pPr>
    </w:p>
    <w:p w:rsidR="00567781" w:rsidRDefault="00567781">
      <w:pPr>
        <w:pStyle w:val="affffe"/>
        <w:ind w:firstLine="420"/>
      </w:pPr>
    </w:p>
    <w:p w:rsidR="00567781" w:rsidRDefault="00567781">
      <w:pPr>
        <w:pStyle w:val="affffe"/>
        <w:ind w:firstLine="420"/>
      </w:pPr>
    </w:p>
    <w:p w:rsidR="00567781" w:rsidRDefault="00567781">
      <w:pPr>
        <w:pStyle w:val="affffe"/>
        <w:ind w:firstLine="420"/>
      </w:pPr>
    </w:p>
    <w:p w:rsidR="00567781" w:rsidRDefault="00567781">
      <w:pPr>
        <w:pStyle w:val="affffe"/>
        <w:ind w:firstLine="420"/>
      </w:pPr>
    </w:p>
    <w:p w:rsidR="00567781" w:rsidRDefault="00567781">
      <w:pPr>
        <w:pStyle w:val="affffe"/>
        <w:ind w:firstLine="420"/>
      </w:pPr>
    </w:p>
    <w:p w:rsidR="00567781" w:rsidRDefault="00567781">
      <w:pPr>
        <w:pStyle w:val="affffe"/>
        <w:ind w:firstLine="420"/>
      </w:pPr>
    </w:p>
    <w:p w:rsidR="00567781" w:rsidRDefault="00567781">
      <w:pPr>
        <w:pStyle w:val="affffe"/>
        <w:ind w:firstLine="420"/>
      </w:pPr>
    </w:p>
    <w:p w:rsidR="00567781" w:rsidRDefault="00567781">
      <w:pPr>
        <w:pStyle w:val="affffe"/>
        <w:ind w:firstLine="420"/>
      </w:pPr>
    </w:p>
    <w:p w:rsidR="00567781" w:rsidRDefault="00567781">
      <w:pPr>
        <w:pStyle w:val="affffe"/>
        <w:ind w:firstLine="420"/>
      </w:pPr>
    </w:p>
    <w:p w:rsidR="00567781" w:rsidRDefault="00567781">
      <w:pPr>
        <w:pStyle w:val="affffe"/>
        <w:ind w:firstLine="420"/>
      </w:pPr>
    </w:p>
    <w:p w:rsidR="00567781" w:rsidRDefault="00567781">
      <w:pPr>
        <w:pStyle w:val="affffe"/>
        <w:ind w:firstLine="420"/>
      </w:pPr>
    </w:p>
    <w:p w:rsidR="00567781" w:rsidRDefault="00567781">
      <w:pPr>
        <w:pStyle w:val="affffe"/>
        <w:ind w:firstLine="420"/>
      </w:pPr>
    </w:p>
    <w:p w:rsidR="00567781" w:rsidRDefault="00567781">
      <w:pPr>
        <w:pStyle w:val="affffe"/>
        <w:ind w:firstLine="420"/>
      </w:pPr>
    </w:p>
    <w:p w:rsidR="00567781" w:rsidRDefault="00567781">
      <w:pPr>
        <w:pStyle w:val="affffe"/>
        <w:ind w:firstLine="420"/>
      </w:pPr>
    </w:p>
    <w:p w:rsidR="00567781" w:rsidRDefault="00567781">
      <w:pPr>
        <w:pStyle w:val="affffe"/>
        <w:ind w:firstLine="420"/>
      </w:pPr>
    </w:p>
    <w:p w:rsidR="00567781" w:rsidRDefault="00567781">
      <w:pPr>
        <w:pStyle w:val="affffe"/>
        <w:ind w:firstLine="420"/>
      </w:pPr>
    </w:p>
    <w:p w:rsidR="00567781" w:rsidRDefault="00567781">
      <w:pPr>
        <w:pStyle w:val="affffe"/>
        <w:ind w:firstLine="420"/>
      </w:pPr>
    </w:p>
    <w:p w:rsidR="00567781" w:rsidRDefault="00567781">
      <w:pPr>
        <w:pStyle w:val="affffe"/>
        <w:ind w:firstLine="420"/>
      </w:pPr>
    </w:p>
    <w:p w:rsidR="00567781" w:rsidRDefault="00567781">
      <w:pPr>
        <w:pStyle w:val="affffe"/>
        <w:ind w:firstLine="420"/>
      </w:pPr>
    </w:p>
    <w:p w:rsidR="00567781" w:rsidRDefault="00140DC5">
      <w:pPr>
        <w:pStyle w:val="aff"/>
        <w:spacing w:before="156" w:after="156"/>
        <w:rPr>
          <w:rFonts w:hAnsi="黑体"/>
          <w:color w:val="000000"/>
        </w:rPr>
      </w:pPr>
      <w:r>
        <w:rPr>
          <w:rFonts w:hAnsi="黑体" w:hint="eastAsia"/>
          <w:color w:val="000000"/>
        </w:rPr>
        <w:lastRenderedPageBreak/>
        <w:t>监测指标编码</w:t>
      </w:r>
    </w:p>
    <w:tbl>
      <w:tblPr>
        <w:tblW w:w="9472"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18"/>
        <w:gridCol w:w="3801"/>
        <w:gridCol w:w="2127"/>
        <w:gridCol w:w="2126"/>
      </w:tblGrid>
      <w:tr w:rsidR="00567781">
        <w:trPr>
          <w:trHeight w:val="339"/>
        </w:trPr>
        <w:tc>
          <w:tcPr>
            <w:tcW w:w="1418" w:type="dxa"/>
            <w:tcBorders>
              <w:top w:val="single" w:sz="8" w:space="0" w:color="000000"/>
              <w:left w:val="single" w:sz="8" w:space="0" w:color="000000"/>
              <w:bottom w:val="single" w:sz="8" w:space="0" w:color="000000"/>
            </w:tcBorders>
            <w:shd w:val="clear" w:color="auto" w:fill="auto"/>
            <w:vAlign w:val="center"/>
          </w:tcPr>
          <w:p w:rsidR="00567781" w:rsidRDefault="00140DC5">
            <w:pPr>
              <w:spacing w:line="240" w:lineRule="auto"/>
              <w:jc w:val="center"/>
              <w:rPr>
                <w:rFonts w:ascii="宋体" w:hAnsi="宋体"/>
                <w:b/>
                <w:bCs/>
                <w:kern w:val="0"/>
                <w:sz w:val="18"/>
                <w:szCs w:val="18"/>
              </w:rPr>
            </w:pPr>
            <w:r>
              <w:rPr>
                <w:rFonts w:ascii="宋体" w:hAnsi="宋体"/>
                <w:b/>
                <w:bCs/>
                <w:kern w:val="0"/>
                <w:sz w:val="18"/>
                <w:szCs w:val="18"/>
              </w:rPr>
              <w:t>编码</w:t>
            </w:r>
          </w:p>
        </w:tc>
        <w:tc>
          <w:tcPr>
            <w:tcW w:w="3801" w:type="dxa"/>
            <w:tcBorders>
              <w:top w:val="single" w:sz="8" w:space="0" w:color="000000"/>
              <w:bottom w:val="single" w:sz="8" w:space="0" w:color="000000"/>
            </w:tcBorders>
            <w:shd w:val="clear" w:color="auto" w:fill="auto"/>
            <w:vAlign w:val="center"/>
          </w:tcPr>
          <w:p w:rsidR="00567781" w:rsidRDefault="00140DC5">
            <w:pPr>
              <w:spacing w:line="240" w:lineRule="auto"/>
              <w:jc w:val="center"/>
              <w:rPr>
                <w:rFonts w:ascii="宋体" w:hAnsi="宋体"/>
                <w:b/>
                <w:bCs/>
                <w:kern w:val="0"/>
                <w:sz w:val="18"/>
                <w:szCs w:val="18"/>
              </w:rPr>
            </w:pPr>
            <w:r>
              <w:rPr>
                <w:rFonts w:ascii="宋体" w:hAnsi="宋体"/>
                <w:b/>
                <w:bCs/>
                <w:kern w:val="0"/>
                <w:sz w:val="18"/>
                <w:szCs w:val="18"/>
              </w:rPr>
              <w:t>指标名称</w:t>
            </w:r>
          </w:p>
        </w:tc>
        <w:tc>
          <w:tcPr>
            <w:tcW w:w="2127" w:type="dxa"/>
            <w:tcBorders>
              <w:top w:val="single" w:sz="8" w:space="0" w:color="000000"/>
              <w:bottom w:val="single" w:sz="8" w:space="0" w:color="000000"/>
            </w:tcBorders>
            <w:shd w:val="clear" w:color="auto" w:fill="auto"/>
            <w:vAlign w:val="center"/>
          </w:tcPr>
          <w:p w:rsidR="00567781" w:rsidRDefault="00140DC5">
            <w:pPr>
              <w:spacing w:line="240" w:lineRule="auto"/>
              <w:jc w:val="center"/>
              <w:rPr>
                <w:rFonts w:ascii="宋体" w:hAnsi="宋体"/>
                <w:b/>
                <w:bCs/>
                <w:kern w:val="0"/>
                <w:sz w:val="18"/>
                <w:szCs w:val="18"/>
              </w:rPr>
            </w:pPr>
            <w:r>
              <w:rPr>
                <w:rFonts w:ascii="宋体" w:hAnsi="宋体"/>
                <w:b/>
                <w:bCs/>
                <w:kern w:val="0"/>
                <w:sz w:val="18"/>
                <w:szCs w:val="18"/>
              </w:rPr>
              <w:t>单位</w:t>
            </w:r>
          </w:p>
        </w:tc>
        <w:tc>
          <w:tcPr>
            <w:tcW w:w="2126" w:type="dxa"/>
            <w:tcBorders>
              <w:top w:val="single" w:sz="8" w:space="0" w:color="000000"/>
              <w:bottom w:val="single" w:sz="8" w:space="0" w:color="000000"/>
              <w:right w:val="single" w:sz="8" w:space="0" w:color="000000"/>
            </w:tcBorders>
            <w:shd w:val="clear" w:color="auto" w:fill="auto"/>
            <w:vAlign w:val="center"/>
          </w:tcPr>
          <w:p w:rsidR="00567781" w:rsidRDefault="00140DC5">
            <w:pPr>
              <w:spacing w:line="240" w:lineRule="auto"/>
              <w:jc w:val="center"/>
              <w:rPr>
                <w:rFonts w:ascii="宋体" w:hAnsi="宋体"/>
                <w:b/>
                <w:bCs/>
                <w:kern w:val="0"/>
                <w:sz w:val="18"/>
                <w:szCs w:val="18"/>
              </w:rPr>
            </w:pPr>
            <w:r>
              <w:rPr>
                <w:rFonts w:ascii="宋体" w:hAnsi="宋体" w:hint="eastAsia"/>
                <w:b/>
                <w:bCs/>
                <w:kern w:val="0"/>
                <w:sz w:val="18"/>
                <w:szCs w:val="18"/>
              </w:rPr>
              <w:t>备注</w:t>
            </w:r>
          </w:p>
        </w:tc>
      </w:tr>
      <w:tr w:rsidR="00567781">
        <w:trPr>
          <w:trHeight w:val="454"/>
        </w:trPr>
        <w:tc>
          <w:tcPr>
            <w:tcW w:w="1418" w:type="dxa"/>
            <w:tcBorders>
              <w:top w:val="single" w:sz="8" w:space="0" w:color="000000"/>
              <w:left w:val="single" w:sz="8" w:space="0" w:color="000000"/>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01</w:t>
            </w:r>
          </w:p>
        </w:tc>
        <w:tc>
          <w:tcPr>
            <w:tcW w:w="3801" w:type="dxa"/>
            <w:tcBorders>
              <w:top w:val="single" w:sz="8" w:space="0" w:color="000000"/>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直饮水监测</w:t>
            </w:r>
          </w:p>
        </w:tc>
        <w:tc>
          <w:tcPr>
            <w:tcW w:w="2127" w:type="dxa"/>
            <w:tcBorders>
              <w:top w:val="single" w:sz="8"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8" w:space="0" w:color="000000"/>
              <w:right w:val="single" w:sz="8" w:space="0" w:color="000000"/>
            </w:tcBorders>
            <w:shd w:val="clear" w:color="auto" w:fill="auto"/>
            <w:vAlign w:val="center"/>
          </w:tcPr>
          <w:p w:rsidR="00567781" w:rsidRDefault="00567781">
            <w:pPr>
              <w:spacing w:line="240" w:lineRule="auto"/>
              <w:rPr>
                <w:rFonts w:ascii="宋体" w:hAnsi="宋体"/>
                <w:bCs/>
                <w:kern w:val="0"/>
                <w:sz w:val="18"/>
                <w:szCs w:val="18"/>
              </w:rPr>
            </w:pPr>
          </w:p>
        </w:tc>
      </w:tr>
      <w:tr w:rsidR="00567781">
        <w:trPr>
          <w:trHeight w:val="454"/>
        </w:trPr>
        <w:tc>
          <w:tcPr>
            <w:tcW w:w="1418" w:type="dxa"/>
            <w:tcBorders>
              <w:lef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0101</w:t>
            </w:r>
          </w:p>
        </w:tc>
        <w:tc>
          <w:tcPr>
            <w:tcW w:w="3801"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总有机碳</w:t>
            </w:r>
          </w:p>
        </w:tc>
        <w:tc>
          <w:tcPr>
            <w:tcW w:w="2127" w:type="dxa"/>
            <w:shd w:val="clear" w:color="auto" w:fill="auto"/>
            <w:vAlign w:val="center"/>
          </w:tcPr>
          <w:p w:rsidR="00567781" w:rsidRDefault="00140DC5">
            <w:pPr>
              <w:spacing w:line="240" w:lineRule="auto"/>
              <w:rPr>
                <w:rFonts w:ascii="宋体" w:hAnsi="宋体"/>
                <w:bCs/>
                <w:kern w:val="0"/>
                <w:sz w:val="18"/>
                <w:szCs w:val="18"/>
              </w:rPr>
            </w:pPr>
            <w:r>
              <w:rPr>
                <w:rFonts w:ascii="宋体" w:hAnsi="宋体"/>
                <w:kern w:val="0"/>
                <w:sz w:val="18"/>
                <w:szCs w:val="18"/>
              </w:rPr>
              <w:t>mg/L</w:t>
            </w:r>
          </w:p>
        </w:tc>
        <w:tc>
          <w:tcPr>
            <w:tcW w:w="2126" w:type="dxa"/>
            <w:tcBorders>
              <w:right w:val="single" w:sz="8" w:space="0" w:color="000000"/>
            </w:tcBorders>
            <w:shd w:val="clear" w:color="auto" w:fill="auto"/>
            <w:vAlign w:val="center"/>
          </w:tcPr>
          <w:p w:rsidR="00567781" w:rsidRDefault="00567781">
            <w:pPr>
              <w:spacing w:line="240" w:lineRule="auto"/>
              <w:ind w:firstLineChars="200" w:firstLine="360"/>
              <w:rPr>
                <w:rFonts w:ascii="宋体" w:hAnsi="宋体"/>
                <w:kern w:val="0"/>
                <w:sz w:val="18"/>
                <w:szCs w:val="18"/>
              </w:rPr>
            </w:pPr>
          </w:p>
        </w:tc>
      </w:tr>
      <w:tr w:rsidR="00567781">
        <w:trPr>
          <w:trHeight w:val="454"/>
        </w:trPr>
        <w:tc>
          <w:tcPr>
            <w:tcW w:w="1418" w:type="dxa"/>
            <w:tcBorders>
              <w:lef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0102</w:t>
            </w:r>
          </w:p>
        </w:tc>
        <w:tc>
          <w:tcPr>
            <w:tcW w:w="3801"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高锰酸盐</w:t>
            </w:r>
          </w:p>
        </w:tc>
        <w:tc>
          <w:tcPr>
            <w:tcW w:w="2127" w:type="dxa"/>
            <w:shd w:val="clear" w:color="auto" w:fill="auto"/>
            <w:vAlign w:val="center"/>
          </w:tcPr>
          <w:p w:rsidR="00567781" w:rsidRDefault="00140DC5">
            <w:pPr>
              <w:spacing w:line="240" w:lineRule="auto"/>
              <w:rPr>
                <w:rFonts w:ascii="宋体" w:hAnsi="宋体"/>
                <w:bCs/>
                <w:kern w:val="0"/>
                <w:sz w:val="18"/>
                <w:szCs w:val="18"/>
              </w:rPr>
            </w:pPr>
            <w:r>
              <w:rPr>
                <w:rFonts w:ascii="宋体" w:hAnsi="宋体"/>
                <w:kern w:val="0"/>
                <w:sz w:val="18"/>
                <w:szCs w:val="18"/>
              </w:rPr>
              <w:t>mg/L</w:t>
            </w:r>
          </w:p>
        </w:tc>
        <w:tc>
          <w:tcPr>
            <w:tcW w:w="2126" w:type="dxa"/>
            <w:tcBorders>
              <w:right w:val="single" w:sz="8" w:space="0" w:color="000000"/>
            </w:tcBorders>
            <w:shd w:val="clear" w:color="auto" w:fill="auto"/>
            <w:vAlign w:val="center"/>
          </w:tcPr>
          <w:p w:rsidR="00567781" w:rsidRDefault="00567781">
            <w:pPr>
              <w:spacing w:line="240" w:lineRule="auto"/>
              <w:ind w:firstLineChars="200" w:firstLine="360"/>
              <w:rPr>
                <w:rFonts w:ascii="宋体" w:hAnsi="宋体"/>
                <w:kern w:val="0"/>
                <w:sz w:val="18"/>
                <w:szCs w:val="18"/>
              </w:rPr>
            </w:pPr>
          </w:p>
        </w:tc>
      </w:tr>
      <w:tr w:rsidR="00567781">
        <w:trPr>
          <w:trHeight w:val="454"/>
        </w:trPr>
        <w:tc>
          <w:tcPr>
            <w:tcW w:w="1418" w:type="dxa"/>
            <w:tcBorders>
              <w:lef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0103</w:t>
            </w:r>
          </w:p>
        </w:tc>
        <w:tc>
          <w:tcPr>
            <w:tcW w:w="3801"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溶解性总固体</w:t>
            </w:r>
          </w:p>
        </w:tc>
        <w:tc>
          <w:tcPr>
            <w:tcW w:w="2127" w:type="dxa"/>
            <w:shd w:val="clear" w:color="auto" w:fill="auto"/>
            <w:vAlign w:val="center"/>
          </w:tcPr>
          <w:p w:rsidR="00567781" w:rsidRDefault="00140DC5">
            <w:pPr>
              <w:spacing w:line="240" w:lineRule="auto"/>
              <w:rPr>
                <w:rFonts w:ascii="宋体" w:hAnsi="宋体"/>
                <w:bCs/>
                <w:kern w:val="0"/>
                <w:sz w:val="18"/>
                <w:szCs w:val="18"/>
              </w:rPr>
            </w:pPr>
            <w:r>
              <w:rPr>
                <w:rFonts w:ascii="宋体" w:hAnsi="宋体"/>
                <w:kern w:val="0"/>
                <w:sz w:val="18"/>
                <w:szCs w:val="18"/>
              </w:rPr>
              <w:t>mg/L</w:t>
            </w:r>
          </w:p>
        </w:tc>
        <w:tc>
          <w:tcPr>
            <w:tcW w:w="2126" w:type="dxa"/>
            <w:tcBorders>
              <w:right w:val="single" w:sz="8" w:space="0" w:color="000000"/>
            </w:tcBorders>
            <w:shd w:val="clear" w:color="auto" w:fill="auto"/>
            <w:vAlign w:val="center"/>
          </w:tcPr>
          <w:p w:rsidR="00567781" w:rsidRDefault="00567781">
            <w:pPr>
              <w:spacing w:line="240" w:lineRule="auto"/>
              <w:ind w:firstLineChars="200" w:firstLine="360"/>
              <w:rPr>
                <w:rFonts w:ascii="宋体" w:hAnsi="宋体"/>
                <w:kern w:val="0"/>
                <w:sz w:val="18"/>
                <w:szCs w:val="18"/>
              </w:rPr>
            </w:pPr>
          </w:p>
        </w:tc>
      </w:tr>
      <w:tr w:rsidR="00567781">
        <w:trPr>
          <w:trHeight w:val="454"/>
        </w:trPr>
        <w:tc>
          <w:tcPr>
            <w:tcW w:w="1418" w:type="dxa"/>
            <w:tcBorders>
              <w:left w:val="single" w:sz="8" w:space="0" w:color="000000"/>
              <w:bottom w:val="single" w:sz="4" w:space="0" w:color="auto"/>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0104</w:t>
            </w:r>
          </w:p>
        </w:tc>
        <w:tc>
          <w:tcPr>
            <w:tcW w:w="3801" w:type="dxa"/>
            <w:tcBorders>
              <w:bottom w:val="single" w:sz="4" w:space="0" w:color="auto"/>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浑浊度</w:t>
            </w:r>
          </w:p>
        </w:tc>
        <w:tc>
          <w:tcPr>
            <w:tcW w:w="2127" w:type="dxa"/>
            <w:tcBorders>
              <w:bottom w:val="single" w:sz="4" w:space="0" w:color="auto"/>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kern w:val="0"/>
                <w:sz w:val="18"/>
                <w:szCs w:val="18"/>
              </w:rPr>
              <w:t>NTU</w:t>
            </w:r>
          </w:p>
        </w:tc>
        <w:tc>
          <w:tcPr>
            <w:tcW w:w="2126" w:type="dxa"/>
            <w:tcBorders>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kern w:val="0"/>
                <w:sz w:val="18"/>
                <w:szCs w:val="18"/>
              </w:rPr>
            </w:pPr>
          </w:p>
        </w:tc>
      </w:tr>
      <w:tr w:rsidR="00567781">
        <w:trPr>
          <w:trHeight w:val="454"/>
        </w:trPr>
        <w:tc>
          <w:tcPr>
            <w:tcW w:w="1418" w:type="dxa"/>
            <w:tcBorders>
              <w:left w:val="single" w:sz="8" w:space="0" w:color="000000"/>
              <w:bottom w:val="single" w:sz="4" w:space="0" w:color="auto"/>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0105</w:t>
            </w:r>
          </w:p>
        </w:tc>
        <w:tc>
          <w:tcPr>
            <w:tcW w:w="3801" w:type="dxa"/>
            <w:tcBorders>
              <w:bottom w:val="single" w:sz="4" w:space="0" w:color="auto"/>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温度</w:t>
            </w:r>
          </w:p>
        </w:tc>
        <w:tc>
          <w:tcPr>
            <w:tcW w:w="2127" w:type="dxa"/>
            <w:tcBorders>
              <w:bottom w:val="single" w:sz="4" w:space="0" w:color="auto"/>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kern w:val="0"/>
                <w:sz w:val="18"/>
                <w:szCs w:val="18"/>
              </w:rPr>
              <w:t>℃</w:t>
            </w:r>
          </w:p>
        </w:tc>
        <w:tc>
          <w:tcPr>
            <w:tcW w:w="2126" w:type="dxa"/>
            <w:tcBorders>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kern w:val="0"/>
                <w:sz w:val="18"/>
                <w:szCs w:val="18"/>
              </w:rPr>
            </w:pPr>
          </w:p>
        </w:tc>
      </w:tr>
      <w:tr w:rsidR="00567781">
        <w:trPr>
          <w:trHeight w:val="454"/>
        </w:trPr>
        <w:tc>
          <w:tcPr>
            <w:tcW w:w="1418" w:type="dxa"/>
            <w:tcBorders>
              <w:left w:val="single" w:sz="8" w:space="0" w:color="000000"/>
              <w:bottom w:val="single" w:sz="4" w:space="0" w:color="auto"/>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02</w:t>
            </w:r>
          </w:p>
        </w:tc>
        <w:tc>
          <w:tcPr>
            <w:tcW w:w="3801" w:type="dxa"/>
            <w:tcBorders>
              <w:bottom w:val="single" w:sz="4" w:space="0" w:color="auto"/>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生活饮用水监测</w:t>
            </w:r>
          </w:p>
        </w:tc>
        <w:tc>
          <w:tcPr>
            <w:tcW w:w="2127" w:type="dxa"/>
            <w:tcBorders>
              <w:bottom w:val="single" w:sz="4" w:space="0" w:color="auto"/>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bottom w:val="single" w:sz="4" w:space="0" w:color="auto"/>
              <w:right w:val="single" w:sz="8" w:space="0" w:color="000000"/>
            </w:tcBorders>
            <w:shd w:val="clear" w:color="auto" w:fill="auto"/>
            <w:vAlign w:val="center"/>
          </w:tcPr>
          <w:p w:rsidR="00567781" w:rsidRDefault="00567781">
            <w:pPr>
              <w:spacing w:line="240" w:lineRule="auto"/>
              <w:rPr>
                <w:rFonts w:ascii="宋体" w:hAnsi="宋体"/>
                <w:bCs/>
                <w:kern w:val="0"/>
                <w:sz w:val="18"/>
                <w:szCs w:val="18"/>
              </w:rPr>
            </w:pPr>
          </w:p>
        </w:tc>
      </w:tr>
      <w:tr w:rsidR="00567781">
        <w:trPr>
          <w:trHeight w:val="454"/>
        </w:trPr>
        <w:tc>
          <w:tcPr>
            <w:tcW w:w="1418" w:type="dxa"/>
            <w:tcBorders>
              <w:left w:val="single" w:sz="8" w:space="0" w:color="000000"/>
              <w:bottom w:val="single" w:sz="4" w:space="0" w:color="auto"/>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0201</w:t>
            </w:r>
          </w:p>
        </w:tc>
        <w:tc>
          <w:tcPr>
            <w:tcW w:w="3801" w:type="dxa"/>
            <w:tcBorders>
              <w:bottom w:val="single" w:sz="4" w:space="0" w:color="auto"/>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余氯</w:t>
            </w:r>
          </w:p>
        </w:tc>
        <w:tc>
          <w:tcPr>
            <w:tcW w:w="2127" w:type="dxa"/>
            <w:tcBorders>
              <w:bottom w:val="single" w:sz="4" w:space="0" w:color="auto"/>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mg/L</w:t>
            </w:r>
          </w:p>
        </w:tc>
        <w:tc>
          <w:tcPr>
            <w:tcW w:w="2126" w:type="dxa"/>
            <w:tcBorders>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left w:val="single" w:sz="8" w:space="0" w:color="000000"/>
              <w:bottom w:val="single" w:sz="4" w:space="0" w:color="auto"/>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0202</w:t>
            </w:r>
          </w:p>
        </w:tc>
        <w:tc>
          <w:tcPr>
            <w:tcW w:w="3801" w:type="dxa"/>
            <w:tcBorders>
              <w:bottom w:val="single" w:sz="4" w:space="0" w:color="auto"/>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浑浊度</w:t>
            </w:r>
          </w:p>
        </w:tc>
        <w:tc>
          <w:tcPr>
            <w:tcW w:w="2127" w:type="dxa"/>
            <w:tcBorders>
              <w:bottom w:val="single" w:sz="4" w:space="0" w:color="auto"/>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NTU</w:t>
            </w:r>
          </w:p>
        </w:tc>
        <w:tc>
          <w:tcPr>
            <w:tcW w:w="2126" w:type="dxa"/>
            <w:tcBorders>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left w:val="single" w:sz="8" w:space="0" w:color="000000"/>
              <w:bottom w:val="single" w:sz="4" w:space="0" w:color="auto"/>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0203</w:t>
            </w:r>
          </w:p>
        </w:tc>
        <w:tc>
          <w:tcPr>
            <w:tcW w:w="3801" w:type="dxa"/>
            <w:tcBorders>
              <w:bottom w:val="single" w:sz="4" w:space="0" w:color="auto"/>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pH</w:t>
            </w:r>
          </w:p>
        </w:tc>
        <w:tc>
          <w:tcPr>
            <w:tcW w:w="2127" w:type="dxa"/>
            <w:tcBorders>
              <w:bottom w:val="single" w:sz="4" w:space="0" w:color="auto"/>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c>
          <w:tcPr>
            <w:tcW w:w="2126" w:type="dxa"/>
            <w:tcBorders>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left w:val="single" w:sz="8" w:space="0" w:color="000000"/>
              <w:bottom w:val="single" w:sz="4" w:space="0" w:color="auto"/>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0204</w:t>
            </w:r>
          </w:p>
        </w:tc>
        <w:tc>
          <w:tcPr>
            <w:tcW w:w="3801" w:type="dxa"/>
            <w:tcBorders>
              <w:bottom w:val="single" w:sz="4" w:space="0" w:color="auto"/>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COD</w:t>
            </w:r>
          </w:p>
        </w:tc>
        <w:tc>
          <w:tcPr>
            <w:tcW w:w="2127" w:type="dxa"/>
            <w:tcBorders>
              <w:bottom w:val="single" w:sz="4" w:space="0" w:color="auto"/>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mg/L</w:t>
            </w:r>
          </w:p>
        </w:tc>
        <w:tc>
          <w:tcPr>
            <w:tcW w:w="2126" w:type="dxa"/>
            <w:tcBorders>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left w:val="single" w:sz="8" w:space="0" w:color="000000"/>
              <w:bottom w:val="single" w:sz="4" w:space="0" w:color="auto"/>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0205</w:t>
            </w:r>
          </w:p>
        </w:tc>
        <w:tc>
          <w:tcPr>
            <w:tcW w:w="3801" w:type="dxa"/>
            <w:tcBorders>
              <w:bottom w:val="single" w:sz="4" w:space="0" w:color="auto"/>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温度</w:t>
            </w:r>
          </w:p>
        </w:tc>
        <w:tc>
          <w:tcPr>
            <w:tcW w:w="2127" w:type="dxa"/>
            <w:tcBorders>
              <w:bottom w:val="single" w:sz="4" w:space="0" w:color="auto"/>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w:t>
            </w:r>
          </w:p>
        </w:tc>
        <w:tc>
          <w:tcPr>
            <w:tcW w:w="2126" w:type="dxa"/>
            <w:tcBorders>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lef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0206</w:t>
            </w:r>
          </w:p>
        </w:tc>
        <w:tc>
          <w:tcPr>
            <w:tcW w:w="3801"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电导率</w:t>
            </w:r>
          </w:p>
        </w:tc>
        <w:tc>
          <w:tcPr>
            <w:tcW w:w="2127" w:type="dxa"/>
            <w:shd w:val="clear" w:color="auto" w:fill="auto"/>
            <w:vAlign w:val="center"/>
          </w:tcPr>
          <w:p w:rsidR="00567781" w:rsidRDefault="00140DC5">
            <w:pPr>
              <w:spacing w:line="240" w:lineRule="auto"/>
              <w:rPr>
                <w:rFonts w:ascii="宋体" w:hAnsi="宋体"/>
                <w:bCs/>
                <w:kern w:val="0"/>
                <w:sz w:val="18"/>
                <w:szCs w:val="18"/>
              </w:rPr>
            </w:pPr>
            <w:proofErr w:type="spellStart"/>
            <w:r>
              <w:rPr>
                <w:rFonts w:ascii="宋体" w:hAnsi="宋体" w:cs="Arial"/>
                <w:sz w:val="18"/>
                <w:szCs w:val="18"/>
                <w:shd w:val="clear" w:color="auto" w:fill="FFFFFF"/>
              </w:rPr>
              <w:t>μS</w:t>
            </w:r>
            <w:proofErr w:type="spellEnd"/>
            <w:r>
              <w:rPr>
                <w:rFonts w:ascii="宋体" w:hAnsi="宋体"/>
                <w:bCs/>
                <w:kern w:val="0"/>
                <w:sz w:val="18"/>
                <w:szCs w:val="18"/>
              </w:rPr>
              <w:t>/cm</w:t>
            </w:r>
          </w:p>
        </w:tc>
        <w:tc>
          <w:tcPr>
            <w:tcW w:w="2126" w:type="dxa"/>
            <w:tcBorders>
              <w:right w:val="single" w:sz="8" w:space="0" w:color="000000"/>
            </w:tcBorders>
            <w:shd w:val="clear" w:color="auto" w:fill="auto"/>
            <w:vAlign w:val="center"/>
          </w:tcPr>
          <w:p w:rsidR="00567781" w:rsidRDefault="00567781">
            <w:pPr>
              <w:spacing w:line="240" w:lineRule="auto"/>
              <w:ind w:firstLineChars="200" w:firstLine="360"/>
              <w:rPr>
                <w:rFonts w:ascii="宋体" w:hAnsi="宋体" w:cs="Arial"/>
                <w:sz w:val="18"/>
                <w:szCs w:val="18"/>
                <w:shd w:val="clear" w:color="auto" w:fill="FFFFFF"/>
              </w:rPr>
            </w:pPr>
          </w:p>
        </w:tc>
      </w:tr>
      <w:tr w:rsidR="00567781">
        <w:trPr>
          <w:trHeight w:val="454"/>
        </w:trPr>
        <w:tc>
          <w:tcPr>
            <w:tcW w:w="1418" w:type="dxa"/>
            <w:tcBorders>
              <w:left w:val="single" w:sz="8" w:space="0" w:color="000000"/>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03</w:t>
            </w:r>
          </w:p>
        </w:tc>
        <w:tc>
          <w:tcPr>
            <w:tcW w:w="3801" w:type="dxa"/>
            <w:shd w:val="clear" w:color="auto" w:fill="auto"/>
            <w:vAlign w:val="center"/>
          </w:tcPr>
          <w:p w:rsidR="00567781" w:rsidRDefault="00140DC5">
            <w:pPr>
              <w:spacing w:line="240" w:lineRule="auto"/>
              <w:jc w:val="left"/>
              <w:rPr>
                <w:rFonts w:ascii="宋体" w:hAnsi="宋体"/>
                <w:bCs/>
                <w:kern w:val="0"/>
                <w:sz w:val="18"/>
                <w:szCs w:val="18"/>
              </w:rPr>
            </w:pPr>
            <w:proofErr w:type="gramStart"/>
            <w:r>
              <w:rPr>
                <w:rFonts w:ascii="宋体" w:hAnsi="宋体"/>
                <w:bCs/>
                <w:kern w:val="0"/>
                <w:sz w:val="18"/>
                <w:szCs w:val="18"/>
              </w:rPr>
              <w:t>泳</w:t>
            </w:r>
            <w:proofErr w:type="gramEnd"/>
            <w:r>
              <w:rPr>
                <w:rFonts w:ascii="宋体" w:hAnsi="宋体"/>
                <w:bCs/>
                <w:kern w:val="0"/>
                <w:sz w:val="18"/>
                <w:szCs w:val="18"/>
              </w:rPr>
              <w:t>池水监测</w:t>
            </w:r>
          </w:p>
        </w:tc>
        <w:tc>
          <w:tcPr>
            <w:tcW w:w="2127" w:type="dxa"/>
            <w:shd w:val="clear" w:color="auto" w:fill="auto"/>
            <w:vAlign w:val="center"/>
          </w:tcPr>
          <w:p w:rsidR="00567781" w:rsidRDefault="00567781">
            <w:pPr>
              <w:spacing w:line="240" w:lineRule="auto"/>
              <w:jc w:val="left"/>
              <w:rPr>
                <w:rFonts w:ascii="宋体" w:hAnsi="宋体"/>
                <w:bCs/>
                <w:kern w:val="0"/>
                <w:sz w:val="18"/>
                <w:szCs w:val="18"/>
              </w:rPr>
            </w:pPr>
          </w:p>
        </w:tc>
        <w:tc>
          <w:tcPr>
            <w:tcW w:w="2126" w:type="dxa"/>
            <w:tcBorders>
              <w:right w:val="single" w:sz="8" w:space="0" w:color="000000"/>
            </w:tcBorders>
            <w:shd w:val="clear" w:color="auto" w:fill="auto"/>
            <w:vAlign w:val="center"/>
          </w:tcPr>
          <w:p w:rsidR="00567781" w:rsidRDefault="00567781">
            <w:pPr>
              <w:spacing w:line="240" w:lineRule="auto"/>
              <w:jc w:val="left"/>
              <w:rPr>
                <w:rFonts w:ascii="宋体" w:hAnsi="宋体"/>
                <w:bCs/>
                <w:kern w:val="0"/>
                <w:sz w:val="18"/>
                <w:szCs w:val="18"/>
              </w:rPr>
            </w:pPr>
          </w:p>
        </w:tc>
      </w:tr>
      <w:tr w:rsidR="00567781">
        <w:trPr>
          <w:trHeight w:val="454"/>
        </w:trPr>
        <w:tc>
          <w:tcPr>
            <w:tcW w:w="1418" w:type="dxa"/>
            <w:tcBorders>
              <w:lef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0301</w:t>
            </w:r>
          </w:p>
        </w:tc>
        <w:tc>
          <w:tcPr>
            <w:tcW w:w="3801"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余氯</w:t>
            </w:r>
          </w:p>
        </w:tc>
        <w:tc>
          <w:tcPr>
            <w:tcW w:w="2127" w:type="dxa"/>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mg/L</w:t>
            </w:r>
          </w:p>
        </w:tc>
        <w:tc>
          <w:tcPr>
            <w:tcW w:w="2126" w:type="dxa"/>
            <w:tcBorders>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lef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0302</w:t>
            </w:r>
          </w:p>
        </w:tc>
        <w:tc>
          <w:tcPr>
            <w:tcW w:w="3801"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浑浊度</w:t>
            </w:r>
          </w:p>
        </w:tc>
        <w:tc>
          <w:tcPr>
            <w:tcW w:w="2127" w:type="dxa"/>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NTU</w:t>
            </w:r>
          </w:p>
        </w:tc>
        <w:tc>
          <w:tcPr>
            <w:tcW w:w="2126" w:type="dxa"/>
            <w:tcBorders>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lef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0303</w:t>
            </w:r>
          </w:p>
        </w:tc>
        <w:tc>
          <w:tcPr>
            <w:tcW w:w="3801"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pH</w:t>
            </w:r>
          </w:p>
        </w:tc>
        <w:tc>
          <w:tcPr>
            <w:tcW w:w="2127" w:type="dxa"/>
            <w:shd w:val="clear" w:color="auto" w:fill="auto"/>
            <w:vAlign w:val="center"/>
          </w:tcPr>
          <w:p w:rsidR="00567781" w:rsidRDefault="00567781">
            <w:pPr>
              <w:spacing w:line="240" w:lineRule="auto"/>
              <w:ind w:firstLineChars="200" w:firstLine="360"/>
              <w:rPr>
                <w:rFonts w:ascii="宋体" w:hAnsi="宋体"/>
                <w:bCs/>
                <w:kern w:val="0"/>
                <w:sz w:val="18"/>
                <w:szCs w:val="18"/>
              </w:rPr>
            </w:pPr>
          </w:p>
        </w:tc>
        <w:tc>
          <w:tcPr>
            <w:tcW w:w="2126" w:type="dxa"/>
            <w:tcBorders>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lef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0304</w:t>
            </w:r>
          </w:p>
        </w:tc>
        <w:tc>
          <w:tcPr>
            <w:tcW w:w="3801"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ORP</w:t>
            </w:r>
          </w:p>
        </w:tc>
        <w:tc>
          <w:tcPr>
            <w:tcW w:w="2127" w:type="dxa"/>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mg</w:t>
            </w:r>
            <w:r>
              <w:rPr>
                <w:rFonts w:ascii="宋体" w:hAnsi="宋体" w:hint="eastAsia"/>
                <w:bCs/>
                <w:kern w:val="0"/>
                <w:sz w:val="18"/>
                <w:szCs w:val="18"/>
              </w:rPr>
              <w:t>/</w:t>
            </w:r>
            <w:r>
              <w:rPr>
                <w:rFonts w:ascii="宋体" w:hAnsi="宋体"/>
                <w:bCs/>
                <w:kern w:val="0"/>
                <w:sz w:val="18"/>
                <w:szCs w:val="18"/>
              </w:rPr>
              <w:t>L</w:t>
            </w:r>
          </w:p>
        </w:tc>
        <w:tc>
          <w:tcPr>
            <w:tcW w:w="2126" w:type="dxa"/>
            <w:tcBorders>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lef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0</w:t>
            </w:r>
            <w:r>
              <w:rPr>
                <w:rFonts w:ascii="宋体" w:hAnsi="宋体"/>
                <w:bCs/>
                <w:kern w:val="0"/>
                <w:sz w:val="18"/>
                <w:szCs w:val="18"/>
              </w:rPr>
              <w:t>305</w:t>
            </w:r>
          </w:p>
        </w:tc>
        <w:tc>
          <w:tcPr>
            <w:tcW w:w="3801"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尿素</w:t>
            </w:r>
          </w:p>
        </w:tc>
        <w:tc>
          <w:tcPr>
            <w:tcW w:w="2127" w:type="dxa"/>
            <w:shd w:val="clear" w:color="auto" w:fill="auto"/>
            <w:vAlign w:val="center"/>
          </w:tcPr>
          <w:p w:rsidR="00567781" w:rsidRDefault="00140DC5">
            <w:pPr>
              <w:spacing w:line="240" w:lineRule="auto"/>
              <w:rPr>
                <w:rFonts w:ascii="宋体" w:hAnsi="宋体"/>
                <w:bCs/>
                <w:kern w:val="0"/>
                <w:sz w:val="18"/>
                <w:szCs w:val="18"/>
              </w:rPr>
            </w:pPr>
            <w:proofErr w:type="spellStart"/>
            <w:r>
              <w:rPr>
                <w:rFonts w:ascii="宋体" w:hAnsi="宋体"/>
                <w:bCs/>
                <w:kern w:val="0"/>
                <w:sz w:val="18"/>
                <w:szCs w:val="18"/>
              </w:rPr>
              <w:t>m</w:t>
            </w:r>
            <w:r>
              <w:rPr>
                <w:rFonts w:ascii="宋体" w:hAnsi="宋体" w:hint="eastAsia"/>
                <w:bCs/>
                <w:kern w:val="0"/>
                <w:sz w:val="18"/>
                <w:szCs w:val="18"/>
              </w:rPr>
              <w:t>mol</w:t>
            </w:r>
            <w:proofErr w:type="spellEnd"/>
            <w:r>
              <w:rPr>
                <w:rFonts w:ascii="宋体" w:hAnsi="宋体" w:hint="eastAsia"/>
                <w:bCs/>
                <w:kern w:val="0"/>
                <w:sz w:val="18"/>
                <w:szCs w:val="18"/>
              </w:rPr>
              <w:t>/</w:t>
            </w:r>
            <w:r>
              <w:rPr>
                <w:rFonts w:ascii="宋体" w:hAnsi="宋体"/>
                <w:bCs/>
                <w:kern w:val="0"/>
                <w:sz w:val="18"/>
                <w:szCs w:val="18"/>
              </w:rPr>
              <w:t>L</w:t>
            </w:r>
          </w:p>
        </w:tc>
        <w:tc>
          <w:tcPr>
            <w:tcW w:w="2126" w:type="dxa"/>
            <w:tcBorders>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left w:val="single" w:sz="8" w:space="0" w:color="000000"/>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04</w:t>
            </w:r>
          </w:p>
        </w:tc>
        <w:tc>
          <w:tcPr>
            <w:tcW w:w="3801" w:type="dxa"/>
            <w:shd w:val="clear" w:color="auto" w:fill="auto"/>
            <w:vAlign w:val="center"/>
          </w:tcPr>
          <w:p w:rsidR="00567781" w:rsidRDefault="00140DC5">
            <w:pPr>
              <w:spacing w:line="240" w:lineRule="auto"/>
              <w:jc w:val="left"/>
              <w:rPr>
                <w:rFonts w:ascii="宋体" w:hAnsi="宋体"/>
                <w:bCs/>
                <w:kern w:val="0"/>
                <w:sz w:val="18"/>
                <w:szCs w:val="18"/>
              </w:rPr>
            </w:pPr>
            <w:r>
              <w:rPr>
                <w:rFonts w:ascii="宋体" w:hAnsi="宋体"/>
                <w:bCs/>
                <w:kern w:val="0"/>
                <w:sz w:val="18"/>
                <w:szCs w:val="18"/>
              </w:rPr>
              <w:t>放射辐射监测</w:t>
            </w:r>
          </w:p>
        </w:tc>
        <w:tc>
          <w:tcPr>
            <w:tcW w:w="2127" w:type="dxa"/>
            <w:shd w:val="clear" w:color="auto" w:fill="auto"/>
            <w:vAlign w:val="center"/>
          </w:tcPr>
          <w:p w:rsidR="00567781" w:rsidRDefault="00567781">
            <w:pPr>
              <w:spacing w:line="240" w:lineRule="auto"/>
              <w:jc w:val="left"/>
              <w:rPr>
                <w:rFonts w:ascii="宋体" w:hAnsi="宋体"/>
                <w:bCs/>
                <w:kern w:val="0"/>
                <w:sz w:val="18"/>
                <w:szCs w:val="18"/>
              </w:rPr>
            </w:pPr>
          </w:p>
        </w:tc>
        <w:tc>
          <w:tcPr>
            <w:tcW w:w="2126" w:type="dxa"/>
            <w:tcBorders>
              <w:right w:val="single" w:sz="8" w:space="0" w:color="000000"/>
            </w:tcBorders>
            <w:shd w:val="clear" w:color="auto" w:fill="auto"/>
            <w:vAlign w:val="center"/>
          </w:tcPr>
          <w:p w:rsidR="00567781" w:rsidRDefault="00567781">
            <w:pPr>
              <w:spacing w:line="240" w:lineRule="auto"/>
              <w:jc w:val="left"/>
              <w:rPr>
                <w:rFonts w:ascii="宋体" w:hAnsi="宋体"/>
                <w:bCs/>
                <w:kern w:val="0"/>
                <w:sz w:val="18"/>
                <w:szCs w:val="18"/>
              </w:rPr>
            </w:pPr>
          </w:p>
        </w:tc>
      </w:tr>
      <w:tr w:rsidR="00567781">
        <w:trPr>
          <w:trHeight w:val="454"/>
        </w:trPr>
        <w:tc>
          <w:tcPr>
            <w:tcW w:w="1418" w:type="dxa"/>
            <w:tcBorders>
              <w:lef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0401</w:t>
            </w:r>
          </w:p>
        </w:tc>
        <w:tc>
          <w:tcPr>
            <w:tcW w:w="3801"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辐射剂量</w:t>
            </w:r>
          </w:p>
        </w:tc>
        <w:tc>
          <w:tcPr>
            <w:tcW w:w="2127" w:type="dxa"/>
            <w:shd w:val="clear" w:color="auto" w:fill="auto"/>
            <w:vAlign w:val="center"/>
          </w:tcPr>
          <w:p w:rsidR="00567781" w:rsidRDefault="00140DC5">
            <w:pPr>
              <w:spacing w:line="240" w:lineRule="auto"/>
              <w:rPr>
                <w:rFonts w:ascii="宋体" w:hAnsi="宋体"/>
                <w:bCs/>
                <w:kern w:val="0"/>
                <w:sz w:val="18"/>
                <w:szCs w:val="18"/>
              </w:rPr>
            </w:pPr>
            <w:proofErr w:type="spellStart"/>
            <w:r>
              <w:rPr>
                <w:rFonts w:ascii="宋体" w:hAnsi="宋体"/>
                <w:bCs/>
                <w:kern w:val="0"/>
                <w:sz w:val="18"/>
                <w:szCs w:val="18"/>
              </w:rPr>
              <w:t>msv</w:t>
            </w:r>
            <w:proofErr w:type="spellEnd"/>
          </w:p>
        </w:tc>
        <w:tc>
          <w:tcPr>
            <w:tcW w:w="2126" w:type="dxa"/>
            <w:tcBorders>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left w:val="single" w:sz="8" w:space="0" w:color="000000"/>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05</w:t>
            </w:r>
          </w:p>
        </w:tc>
        <w:tc>
          <w:tcPr>
            <w:tcW w:w="3801" w:type="dxa"/>
            <w:shd w:val="clear" w:color="auto" w:fill="auto"/>
            <w:vAlign w:val="center"/>
          </w:tcPr>
          <w:p w:rsidR="00567781" w:rsidRDefault="00140DC5">
            <w:pPr>
              <w:spacing w:line="240" w:lineRule="auto"/>
              <w:jc w:val="left"/>
              <w:rPr>
                <w:rFonts w:ascii="宋体" w:hAnsi="宋体"/>
                <w:bCs/>
                <w:kern w:val="0"/>
                <w:sz w:val="18"/>
                <w:szCs w:val="18"/>
              </w:rPr>
            </w:pPr>
            <w:r>
              <w:rPr>
                <w:rFonts w:ascii="宋体" w:hAnsi="宋体"/>
                <w:bCs/>
                <w:kern w:val="0"/>
                <w:sz w:val="18"/>
                <w:szCs w:val="18"/>
              </w:rPr>
              <w:t>空气质量监测</w:t>
            </w:r>
          </w:p>
        </w:tc>
        <w:tc>
          <w:tcPr>
            <w:tcW w:w="2127" w:type="dxa"/>
            <w:shd w:val="clear" w:color="auto" w:fill="auto"/>
            <w:vAlign w:val="center"/>
          </w:tcPr>
          <w:p w:rsidR="00567781" w:rsidRDefault="00567781">
            <w:pPr>
              <w:spacing w:line="240" w:lineRule="auto"/>
              <w:jc w:val="left"/>
              <w:rPr>
                <w:rFonts w:ascii="宋体" w:hAnsi="宋体"/>
                <w:bCs/>
                <w:kern w:val="0"/>
                <w:sz w:val="18"/>
                <w:szCs w:val="18"/>
              </w:rPr>
            </w:pPr>
          </w:p>
        </w:tc>
        <w:tc>
          <w:tcPr>
            <w:tcW w:w="2126" w:type="dxa"/>
            <w:tcBorders>
              <w:right w:val="single" w:sz="8" w:space="0" w:color="000000"/>
            </w:tcBorders>
            <w:shd w:val="clear" w:color="auto" w:fill="auto"/>
            <w:vAlign w:val="center"/>
          </w:tcPr>
          <w:p w:rsidR="00567781" w:rsidRDefault="00567781">
            <w:pPr>
              <w:spacing w:line="240" w:lineRule="auto"/>
              <w:jc w:val="left"/>
              <w:rPr>
                <w:rFonts w:ascii="宋体" w:hAnsi="宋体"/>
                <w:bCs/>
                <w:kern w:val="0"/>
                <w:sz w:val="18"/>
                <w:szCs w:val="18"/>
              </w:rPr>
            </w:pPr>
          </w:p>
        </w:tc>
      </w:tr>
      <w:tr w:rsidR="00567781">
        <w:trPr>
          <w:trHeight w:val="454"/>
        </w:trPr>
        <w:tc>
          <w:tcPr>
            <w:tcW w:w="1418" w:type="dxa"/>
            <w:tcBorders>
              <w:lef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0501</w:t>
            </w:r>
          </w:p>
        </w:tc>
        <w:tc>
          <w:tcPr>
            <w:tcW w:w="3801"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PM10</w:t>
            </w:r>
          </w:p>
        </w:tc>
        <w:tc>
          <w:tcPr>
            <w:tcW w:w="2127" w:type="dxa"/>
            <w:shd w:val="clear" w:color="auto" w:fill="auto"/>
            <w:vAlign w:val="center"/>
          </w:tcPr>
          <w:p w:rsidR="00567781" w:rsidRDefault="00140DC5">
            <w:pPr>
              <w:spacing w:line="240" w:lineRule="auto"/>
              <w:rPr>
                <w:rFonts w:ascii="宋体" w:hAnsi="宋体"/>
                <w:bCs/>
                <w:kern w:val="0"/>
                <w:sz w:val="18"/>
                <w:szCs w:val="18"/>
              </w:rPr>
            </w:pPr>
            <w:proofErr w:type="spellStart"/>
            <w:r>
              <w:rPr>
                <w:rFonts w:ascii="宋体" w:hAnsi="宋体" w:cs="Arial"/>
                <w:sz w:val="18"/>
                <w:szCs w:val="18"/>
                <w:shd w:val="clear" w:color="auto" w:fill="FFFFFF"/>
              </w:rPr>
              <w:t>μ</w:t>
            </w:r>
            <w:r>
              <w:rPr>
                <w:rFonts w:ascii="宋体" w:hAnsi="宋体"/>
                <w:bCs/>
                <w:kern w:val="0"/>
                <w:sz w:val="18"/>
                <w:szCs w:val="18"/>
              </w:rPr>
              <w:t>g</w:t>
            </w:r>
            <w:proofErr w:type="spellEnd"/>
            <w:r>
              <w:rPr>
                <w:rFonts w:ascii="宋体" w:hAnsi="宋体"/>
                <w:bCs/>
                <w:kern w:val="0"/>
                <w:sz w:val="18"/>
                <w:szCs w:val="18"/>
              </w:rPr>
              <w:t>/m³</w:t>
            </w:r>
          </w:p>
        </w:tc>
        <w:tc>
          <w:tcPr>
            <w:tcW w:w="2126" w:type="dxa"/>
            <w:tcBorders>
              <w:right w:val="single" w:sz="8" w:space="0" w:color="000000"/>
            </w:tcBorders>
            <w:shd w:val="clear" w:color="auto" w:fill="auto"/>
            <w:vAlign w:val="center"/>
          </w:tcPr>
          <w:p w:rsidR="00567781" w:rsidRDefault="00567781">
            <w:pPr>
              <w:spacing w:line="240" w:lineRule="auto"/>
              <w:ind w:firstLineChars="200" w:firstLine="360"/>
              <w:rPr>
                <w:rFonts w:ascii="宋体" w:hAnsi="宋体" w:cs="Arial"/>
                <w:sz w:val="18"/>
                <w:szCs w:val="18"/>
                <w:shd w:val="clear" w:color="auto" w:fill="FFFFFF"/>
              </w:rPr>
            </w:pPr>
          </w:p>
        </w:tc>
      </w:tr>
      <w:tr w:rsidR="00567781">
        <w:trPr>
          <w:trHeight w:val="454"/>
        </w:trPr>
        <w:tc>
          <w:tcPr>
            <w:tcW w:w="1418" w:type="dxa"/>
            <w:tcBorders>
              <w:lef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0502</w:t>
            </w:r>
          </w:p>
        </w:tc>
        <w:tc>
          <w:tcPr>
            <w:tcW w:w="3801"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PM2.5</w:t>
            </w:r>
          </w:p>
        </w:tc>
        <w:tc>
          <w:tcPr>
            <w:tcW w:w="2127" w:type="dxa"/>
            <w:shd w:val="clear" w:color="auto" w:fill="auto"/>
            <w:vAlign w:val="center"/>
          </w:tcPr>
          <w:p w:rsidR="00567781" w:rsidRDefault="00140DC5">
            <w:pPr>
              <w:spacing w:line="240" w:lineRule="auto"/>
              <w:rPr>
                <w:rFonts w:ascii="宋体" w:hAnsi="宋体"/>
                <w:bCs/>
                <w:kern w:val="0"/>
                <w:sz w:val="18"/>
                <w:szCs w:val="18"/>
              </w:rPr>
            </w:pPr>
            <w:proofErr w:type="spellStart"/>
            <w:r>
              <w:rPr>
                <w:rFonts w:ascii="宋体" w:hAnsi="宋体" w:cs="Arial"/>
                <w:sz w:val="18"/>
                <w:szCs w:val="18"/>
                <w:shd w:val="clear" w:color="auto" w:fill="FFFFFF"/>
              </w:rPr>
              <w:t>μ</w:t>
            </w:r>
            <w:r>
              <w:rPr>
                <w:rFonts w:ascii="宋体" w:hAnsi="宋体"/>
                <w:bCs/>
                <w:kern w:val="0"/>
                <w:sz w:val="18"/>
                <w:szCs w:val="18"/>
              </w:rPr>
              <w:t>g</w:t>
            </w:r>
            <w:proofErr w:type="spellEnd"/>
            <w:r>
              <w:rPr>
                <w:rFonts w:ascii="宋体" w:hAnsi="宋体"/>
                <w:bCs/>
                <w:kern w:val="0"/>
                <w:sz w:val="18"/>
                <w:szCs w:val="18"/>
              </w:rPr>
              <w:t>/m³</w:t>
            </w:r>
          </w:p>
        </w:tc>
        <w:tc>
          <w:tcPr>
            <w:tcW w:w="2126" w:type="dxa"/>
            <w:tcBorders>
              <w:right w:val="single" w:sz="8" w:space="0" w:color="000000"/>
            </w:tcBorders>
            <w:shd w:val="clear" w:color="auto" w:fill="auto"/>
            <w:vAlign w:val="center"/>
          </w:tcPr>
          <w:p w:rsidR="00567781" w:rsidRDefault="00567781">
            <w:pPr>
              <w:spacing w:line="240" w:lineRule="auto"/>
              <w:ind w:firstLineChars="200" w:firstLine="360"/>
              <w:rPr>
                <w:rFonts w:ascii="宋体" w:hAnsi="宋体" w:cs="Arial"/>
                <w:sz w:val="18"/>
                <w:szCs w:val="18"/>
                <w:shd w:val="clear" w:color="auto" w:fill="FFFFFF"/>
              </w:rPr>
            </w:pPr>
          </w:p>
        </w:tc>
      </w:tr>
      <w:tr w:rsidR="00567781">
        <w:trPr>
          <w:trHeight w:val="454"/>
        </w:trPr>
        <w:tc>
          <w:tcPr>
            <w:tcW w:w="1418" w:type="dxa"/>
            <w:tcBorders>
              <w:lef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0503</w:t>
            </w:r>
          </w:p>
        </w:tc>
        <w:tc>
          <w:tcPr>
            <w:tcW w:w="3801"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温度</w:t>
            </w:r>
          </w:p>
        </w:tc>
        <w:tc>
          <w:tcPr>
            <w:tcW w:w="2127" w:type="dxa"/>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w:t>
            </w:r>
          </w:p>
        </w:tc>
        <w:tc>
          <w:tcPr>
            <w:tcW w:w="2126" w:type="dxa"/>
            <w:tcBorders>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lef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0504</w:t>
            </w:r>
          </w:p>
        </w:tc>
        <w:tc>
          <w:tcPr>
            <w:tcW w:w="3801" w:type="dxa"/>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湿度</w:t>
            </w:r>
          </w:p>
        </w:tc>
        <w:tc>
          <w:tcPr>
            <w:tcW w:w="2127" w:type="dxa"/>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%RH</w:t>
            </w:r>
          </w:p>
        </w:tc>
        <w:tc>
          <w:tcPr>
            <w:tcW w:w="2126" w:type="dxa"/>
            <w:tcBorders>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left w:val="single" w:sz="8" w:space="0" w:color="000000"/>
              <w:bottom w:val="single" w:sz="4" w:space="0" w:color="auto"/>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0505</w:t>
            </w:r>
          </w:p>
        </w:tc>
        <w:tc>
          <w:tcPr>
            <w:tcW w:w="3801" w:type="dxa"/>
            <w:tcBorders>
              <w:bottom w:val="single" w:sz="4" w:space="0" w:color="auto"/>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甲醛</w:t>
            </w:r>
          </w:p>
        </w:tc>
        <w:tc>
          <w:tcPr>
            <w:tcW w:w="2127" w:type="dxa"/>
            <w:tcBorders>
              <w:bottom w:val="single" w:sz="4" w:space="0" w:color="auto"/>
            </w:tcBorders>
            <w:shd w:val="clear" w:color="auto" w:fill="auto"/>
            <w:vAlign w:val="center"/>
          </w:tcPr>
          <w:p w:rsidR="00567781" w:rsidRDefault="00140DC5">
            <w:pPr>
              <w:spacing w:line="240" w:lineRule="auto"/>
              <w:rPr>
                <w:rFonts w:ascii="宋体" w:hAnsi="宋体"/>
                <w:bCs/>
                <w:kern w:val="0"/>
                <w:sz w:val="18"/>
                <w:szCs w:val="18"/>
              </w:rPr>
            </w:pPr>
            <w:proofErr w:type="spellStart"/>
            <w:r>
              <w:rPr>
                <w:rFonts w:ascii="宋体" w:hAnsi="宋体" w:cs="Arial"/>
                <w:sz w:val="18"/>
                <w:szCs w:val="18"/>
                <w:shd w:val="clear" w:color="auto" w:fill="FFFFFF"/>
              </w:rPr>
              <w:t>μ</w:t>
            </w:r>
            <w:r>
              <w:rPr>
                <w:rFonts w:ascii="宋体" w:hAnsi="宋体"/>
                <w:bCs/>
                <w:kern w:val="0"/>
                <w:sz w:val="18"/>
                <w:szCs w:val="18"/>
              </w:rPr>
              <w:t>g</w:t>
            </w:r>
            <w:proofErr w:type="spellEnd"/>
            <w:r>
              <w:rPr>
                <w:rFonts w:ascii="宋体" w:hAnsi="宋体"/>
                <w:bCs/>
                <w:kern w:val="0"/>
                <w:sz w:val="18"/>
                <w:szCs w:val="18"/>
              </w:rPr>
              <w:t>/m³</w:t>
            </w:r>
          </w:p>
        </w:tc>
        <w:tc>
          <w:tcPr>
            <w:tcW w:w="2126" w:type="dxa"/>
            <w:tcBorders>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cs="Arial"/>
                <w:sz w:val="18"/>
                <w:szCs w:val="18"/>
                <w:shd w:val="clear" w:color="auto" w:fill="FFFFFF"/>
              </w:rPr>
            </w:pPr>
          </w:p>
        </w:tc>
      </w:tr>
    </w:tbl>
    <w:p w:rsidR="00567781" w:rsidRDefault="00140DC5">
      <w:pPr>
        <w:pStyle w:val="affffe"/>
        <w:pageBreakBefore/>
        <w:spacing w:beforeLines="50" w:before="156" w:afterLines="50" w:after="156"/>
        <w:ind w:firstLineChars="0" w:firstLine="0"/>
        <w:jc w:val="center"/>
        <w:rPr>
          <w:rFonts w:ascii="黑体" w:eastAsia="黑体" w:hAnsi="黑体"/>
        </w:rPr>
      </w:pPr>
      <w:r>
        <w:rPr>
          <w:rFonts w:ascii="黑体" w:eastAsia="黑体" w:hAnsi="黑体" w:hint="eastAsia"/>
        </w:rPr>
        <w:lastRenderedPageBreak/>
        <w:t>表</w:t>
      </w:r>
      <w:r>
        <w:rPr>
          <w:rFonts w:ascii="黑体" w:eastAsia="黑体" w:hAnsi="黑体" w:hint="eastAsia"/>
        </w:rPr>
        <w:t xml:space="preserve">A.2  </w:t>
      </w:r>
      <w:r>
        <w:rPr>
          <w:rFonts w:ascii="黑体" w:eastAsia="黑体" w:hAnsi="黑体" w:hint="eastAsia"/>
        </w:rPr>
        <w:t>监测指标编码</w:t>
      </w:r>
      <w:r>
        <w:rPr>
          <w:rFonts w:hAnsi="宋体" w:hint="eastAsia"/>
        </w:rPr>
        <w:t>（续）</w:t>
      </w:r>
    </w:p>
    <w:tbl>
      <w:tblPr>
        <w:tblW w:w="9472"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18"/>
        <w:gridCol w:w="3801"/>
        <w:gridCol w:w="2127"/>
        <w:gridCol w:w="2126"/>
      </w:tblGrid>
      <w:tr w:rsidR="00567781">
        <w:trPr>
          <w:trHeight w:val="339"/>
        </w:trPr>
        <w:tc>
          <w:tcPr>
            <w:tcW w:w="1418" w:type="dxa"/>
            <w:tcBorders>
              <w:top w:val="single" w:sz="8" w:space="0" w:color="000000"/>
              <w:left w:val="single" w:sz="8" w:space="0" w:color="000000"/>
              <w:bottom w:val="single" w:sz="8" w:space="0" w:color="000000"/>
            </w:tcBorders>
            <w:shd w:val="clear" w:color="auto" w:fill="auto"/>
            <w:vAlign w:val="center"/>
          </w:tcPr>
          <w:p w:rsidR="00567781" w:rsidRDefault="00140DC5">
            <w:pPr>
              <w:spacing w:line="240" w:lineRule="auto"/>
              <w:jc w:val="center"/>
              <w:rPr>
                <w:rFonts w:ascii="宋体" w:hAnsi="宋体"/>
                <w:b/>
                <w:bCs/>
                <w:kern w:val="0"/>
                <w:sz w:val="18"/>
                <w:szCs w:val="18"/>
              </w:rPr>
            </w:pPr>
            <w:r>
              <w:rPr>
                <w:rFonts w:ascii="宋体" w:hAnsi="宋体"/>
                <w:b/>
                <w:bCs/>
                <w:kern w:val="0"/>
                <w:sz w:val="18"/>
                <w:szCs w:val="18"/>
              </w:rPr>
              <w:t>编码</w:t>
            </w:r>
          </w:p>
        </w:tc>
        <w:tc>
          <w:tcPr>
            <w:tcW w:w="3801" w:type="dxa"/>
            <w:tcBorders>
              <w:top w:val="single" w:sz="8" w:space="0" w:color="000000"/>
              <w:bottom w:val="single" w:sz="8" w:space="0" w:color="000000"/>
            </w:tcBorders>
            <w:shd w:val="clear" w:color="auto" w:fill="auto"/>
            <w:vAlign w:val="center"/>
          </w:tcPr>
          <w:p w:rsidR="00567781" w:rsidRDefault="00140DC5">
            <w:pPr>
              <w:spacing w:line="240" w:lineRule="auto"/>
              <w:jc w:val="center"/>
              <w:rPr>
                <w:rFonts w:ascii="宋体" w:hAnsi="宋体"/>
                <w:b/>
                <w:bCs/>
                <w:kern w:val="0"/>
                <w:sz w:val="18"/>
                <w:szCs w:val="18"/>
              </w:rPr>
            </w:pPr>
            <w:r>
              <w:rPr>
                <w:rFonts w:ascii="宋体" w:hAnsi="宋体"/>
                <w:b/>
                <w:bCs/>
                <w:kern w:val="0"/>
                <w:sz w:val="18"/>
                <w:szCs w:val="18"/>
              </w:rPr>
              <w:t>指标名称</w:t>
            </w:r>
          </w:p>
        </w:tc>
        <w:tc>
          <w:tcPr>
            <w:tcW w:w="2127" w:type="dxa"/>
            <w:tcBorders>
              <w:top w:val="single" w:sz="8" w:space="0" w:color="000000"/>
              <w:bottom w:val="single" w:sz="8" w:space="0" w:color="000000"/>
            </w:tcBorders>
            <w:shd w:val="clear" w:color="auto" w:fill="auto"/>
            <w:vAlign w:val="center"/>
          </w:tcPr>
          <w:p w:rsidR="00567781" w:rsidRDefault="00140DC5">
            <w:pPr>
              <w:spacing w:line="240" w:lineRule="auto"/>
              <w:jc w:val="center"/>
              <w:rPr>
                <w:rFonts w:ascii="宋体" w:hAnsi="宋体"/>
                <w:b/>
                <w:bCs/>
                <w:kern w:val="0"/>
                <w:sz w:val="18"/>
                <w:szCs w:val="18"/>
              </w:rPr>
            </w:pPr>
            <w:r>
              <w:rPr>
                <w:rFonts w:ascii="宋体" w:hAnsi="宋体"/>
                <w:b/>
                <w:bCs/>
                <w:kern w:val="0"/>
                <w:sz w:val="18"/>
                <w:szCs w:val="18"/>
              </w:rPr>
              <w:t>单位</w:t>
            </w:r>
          </w:p>
        </w:tc>
        <w:tc>
          <w:tcPr>
            <w:tcW w:w="2126" w:type="dxa"/>
            <w:tcBorders>
              <w:top w:val="single" w:sz="8" w:space="0" w:color="000000"/>
              <w:bottom w:val="single" w:sz="8" w:space="0" w:color="000000"/>
              <w:right w:val="single" w:sz="8" w:space="0" w:color="000000"/>
            </w:tcBorders>
            <w:shd w:val="clear" w:color="auto" w:fill="auto"/>
            <w:vAlign w:val="center"/>
          </w:tcPr>
          <w:p w:rsidR="00567781" w:rsidRDefault="00140DC5">
            <w:pPr>
              <w:spacing w:line="240" w:lineRule="auto"/>
              <w:jc w:val="center"/>
              <w:rPr>
                <w:rFonts w:ascii="宋体" w:hAnsi="宋体"/>
                <w:b/>
                <w:bCs/>
                <w:kern w:val="0"/>
                <w:sz w:val="18"/>
                <w:szCs w:val="18"/>
              </w:rPr>
            </w:pPr>
            <w:r>
              <w:rPr>
                <w:rFonts w:ascii="宋体" w:hAnsi="宋体" w:hint="eastAsia"/>
                <w:b/>
                <w:bCs/>
                <w:kern w:val="0"/>
                <w:sz w:val="18"/>
                <w:szCs w:val="18"/>
              </w:rPr>
              <w:t>备注</w:t>
            </w:r>
          </w:p>
        </w:tc>
      </w:tr>
      <w:tr w:rsidR="00567781">
        <w:trPr>
          <w:trHeight w:val="454"/>
        </w:trPr>
        <w:tc>
          <w:tcPr>
            <w:tcW w:w="1418" w:type="dxa"/>
            <w:tcBorders>
              <w:left w:val="single" w:sz="8" w:space="0" w:color="000000"/>
              <w:bottom w:val="single" w:sz="4" w:space="0" w:color="auto"/>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0506</w:t>
            </w:r>
          </w:p>
        </w:tc>
        <w:tc>
          <w:tcPr>
            <w:tcW w:w="3801" w:type="dxa"/>
            <w:tcBorders>
              <w:bottom w:val="single" w:sz="4" w:space="0" w:color="auto"/>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二氧化碳</w:t>
            </w:r>
          </w:p>
        </w:tc>
        <w:tc>
          <w:tcPr>
            <w:tcW w:w="2127" w:type="dxa"/>
            <w:tcBorders>
              <w:bottom w:val="single" w:sz="4" w:space="0" w:color="auto"/>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ppm</w:t>
            </w:r>
          </w:p>
        </w:tc>
        <w:tc>
          <w:tcPr>
            <w:tcW w:w="2126" w:type="dxa"/>
            <w:tcBorders>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0507</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一氧化碳</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ppm</w:t>
            </w: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0508</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噪声</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dB</w:t>
            </w: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0509</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VOCs</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mg/m³</w:t>
            </w: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06</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口腔消毒灭菌监测</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0601</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温度</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w:t>
            </w: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0602</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压力</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rPr>
                <w:rFonts w:ascii="宋体" w:hAnsi="宋体"/>
                <w:bCs/>
                <w:kern w:val="0"/>
                <w:sz w:val="18"/>
                <w:szCs w:val="18"/>
              </w:rPr>
            </w:pPr>
            <w:proofErr w:type="spellStart"/>
            <w:r>
              <w:rPr>
                <w:rFonts w:ascii="宋体" w:hAnsi="宋体"/>
                <w:bCs/>
                <w:kern w:val="0"/>
                <w:sz w:val="18"/>
                <w:szCs w:val="18"/>
              </w:rPr>
              <w:t>kpa</w:t>
            </w:r>
            <w:proofErr w:type="spellEnd"/>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0</w:t>
            </w:r>
            <w:r>
              <w:rPr>
                <w:rFonts w:ascii="宋体" w:hAnsi="宋体"/>
                <w:bCs/>
                <w:kern w:val="0"/>
                <w:sz w:val="18"/>
                <w:szCs w:val="18"/>
              </w:rPr>
              <w:t>603</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持续时间</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hint="eastAsia"/>
                <w:bCs/>
                <w:kern w:val="0"/>
                <w:sz w:val="18"/>
                <w:szCs w:val="18"/>
              </w:rPr>
              <w:t>s</w:t>
            </w: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07</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粉尘噪声监测</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0701</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proofErr w:type="gramStart"/>
            <w:r>
              <w:rPr>
                <w:rFonts w:ascii="宋体" w:hAnsi="宋体"/>
                <w:bCs/>
                <w:kern w:val="0"/>
                <w:sz w:val="18"/>
                <w:szCs w:val="18"/>
              </w:rPr>
              <w:t>总尘</w:t>
            </w:r>
            <w:proofErr w:type="gramEnd"/>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mg/m³</w:t>
            </w: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0702</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proofErr w:type="gramStart"/>
            <w:r>
              <w:rPr>
                <w:rFonts w:ascii="宋体" w:hAnsi="宋体"/>
                <w:bCs/>
                <w:kern w:val="0"/>
                <w:sz w:val="18"/>
                <w:szCs w:val="18"/>
              </w:rPr>
              <w:t>呼尘</w:t>
            </w:r>
            <w:proofErr w:type="gramEnd"/>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mg/m³</w:t>
            </w: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0703</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噪声</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dB</w:t>
            </w: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0</w:t>
            </w:r>
            <w:r>
              <w:rPr>
                <w:rFonts w:ascii="宋体" w:hAnsi="宋体"/>
                <w:bCs/>
                <w:kern w:val="0"/>
                <w:sz w:val="18"/>
                <w:szCs w:val="18"/>
              </w:rPr>
              <w:t>704</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噪音持续时间</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hint="eastAsia"/>
                <w:bCs/>
                <w:kern w:val="0"/>
                <w:sz w:val="18"/>
                <w:szCs w:val="18"/>
              </w:rPr>
              <w:t>h</w:t>
            </w: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08</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医疗机构用消毒包监测</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0801</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proofErr w:type="gramStart"/>
            <w:r>
              <w:rPr>
                <w:rFonts w:ascii="宋体" w:hAnsi="宋体"/>
                <w:bCs/>
                <w:kern w:val="0"/>
                <w:sz w:val="18"/>
                <w:szCs w:val="18"/>
              </w:rPr>
              <w:t>包类型</w:t>
            </w:r>
            <w:proofErr w:type="gramEnd"/>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1</w:t>
            </w:r>
            <w:r>
              <w:rPr>
                <w:rFonts w:ascii="宋体" w:hAnsi="宋体"/>
                <w:bCs/>
                <w:kern w:val="0"/>
                <w:sz w:val="18"/>
                <w:szCs w:val="18"/>
              </w:rPr>
              <w:t xml:space="preserve"> </w:t>
            </w:r>
            <w:r>
              <w:rPr>
                <w:rFonts w:ascii="宋体" w:hAnsi="宋体" w:hint="eastAsia"/>
                <w:bCs/>
                <w:kern w:val="0"/>
                <w:sz w:val="18"/>
                <w:szCs w:val="18"/>
              </w:rPr>
              <w:t>敷料包</w:t>
            </w:r>
          </w:p>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2</w:t>
            </w:r>
            <w:r>
              <w:rPr>
                <w:rFonts w:ascii="宋体" w:hAnsi="宋体"/>
                <w:bCs/>
                <w:kern w:val="0"/>
                <w:sz w:val="18"/>
                <w:szCs w:val="18"/>
              </w:rPr>
              <w:t xml:space="preserve"> </w:t>
            </w:r>
            <w:r>
              <w:rPr>
                <w:rFonts w:ascii="宋体" w:hAnsi="宋体" w:hint="eastAsia"/>
                <w:bCs/>
                <w:kern w:val="0"/>
                <w:sz w:val="18"/>
                <w:szCs w:val="18"/>
              </w:rPr>
              <w:t>器械包</w:t>
            </w:r>
          </w:p>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3</w:t>
            </w:r>
            <w:r>
              <w:rPr>
                <w:rFonts w:ascii="宋体" w:hAnsi="宋体"/>
                <w:bCs/>
                <w:kern w:val="0"/>
                <w:sz w:val="18"/>
                <w:szCs w:val="18"/>
              </w:rPr>
              <w:t xml:space="preserve"> </w:t>
            </w:r>
            <w:r>
              <w:rPr>
                <w:rFonts w:ascii="宋体" w:hAnsi="宋体" w:hint="eastAsia"/>
                <w:bCs/>
                <w:kern w:val="0"/>
                <w:sz w:val="18"/>
                <w:szCs w:val="18"/>
              </w:rPr>
              <w:t>耗材包</w:t>
            </w: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0802</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回收时间</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proofErr w:type="spellStart"/>
            <w:r>
              <w:rPr>
                <w:rFonts w:ascii="宋体" w:hAnsi="宋体"/>
                <w:bCs/>
                <w:kern w:val="0"/>
                <w:sz w:val="18"/>
                <w:szCs w:val="18"/>
              </w:rPr>
              <w:t>YYYYMMDDHHmmss</w:t>
            </w:r>
            <w:proofErr w:type="spellEnd"/>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0803</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清洗方式</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1</w:t>
            </w:r>
            <w:r>
              <w:rPr>
                <w:rFonts w:ascii="宋体" w:hAnsi="宋体"/>
                <w:bCs/>
                <w:kern w:val="0"/>
                <w:sz w:val="18"/>
                <w:szCs w:val="18"/>
              </w:rPr>
              <w:t xml:space="preserve"> </w:t>
            </w:r>
            <w:r>
              <w:rPr>
                <w:rFonts w:ascii="宋体" w:hAnsi="宋体" w:hint="eastAsia"/>
                <w:bCs/>
                <w:kern w:val="0"/>
                <w:sz w:val="18"/>
                <w:szCs w:val="18"/>
              </w:rPr>
              <w:t>手工</w:t>
            </w:r>
          </w:p>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2</w:t>
            </w:r>
            <w:r>
              <w:rPr>
                <w:rFonts w:ascii="宋体" w:hAnsi="宋体"/>
                <w:bCs/>
                <w:kern w:val="0"/>
                <w:sz w:val="18"/>
                <w:szCs w:val="18"/>
              </w:rPr>
              <w:t xml:space="preserve"> </w:t>
            </w:r>
            <w:r>
              <w:rPr>
                <w:rFonts w:ascii="宋体" w:hAnsi="宋体" w:hint="eastAsia"/>
                <w:bCs/>
                <w:kern w:val="0"/>
                <w:sz w:val="18"/>
                <w:szCs w:val="18"/>
              </w:rPr>
              <w:t>清洗机</w:t>
            </w: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0804</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清洗时间</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proofErr w:type="spellStart"/>
            <w:r>
              <w:rPr>
                <w:rFonts w:ascii="宋体" w:hAnsi="宋体"/>
                <w:bCs/>
                <w:kern w:val="0"/>
                <w:sz w:val="18"/>
                <w:szCs w:val="18"/>
              </w:rPr>
              <w:t>YYYYMMDDHHmmss</w:t>
            </w:r>
            <w:proofErr w:type="spellEnd"/>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0805</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清洗</w:t>
            </w:r>
            <w:r>
              <w:rPr>
                <w:rFonts w:ascii="宋体" w:hAnsi="宋体"/>
                <w:bCs/>
                <w:kern w:val="0"/>
                <w:sz w:val="18"/>
                <w:szCs w:val="18"/>
              </w:rPr>
              <w:t>检查结果</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1</w:t>
            </w:r>
            <w:r>
              <w:rPr>
                <w:rFonts w:ascii="宋体" w:hAnsi="宋体"/>
                <w:bCs/>
                <w:kern w:val="0"/>
                <w:sz w:val="18"/>
                <w:szCs w:val="18"/>
              </w:rPr>
              <w:t xml:space="preserve"> </w:t>
            </w:r>
            <w:r>
              <w:rPr>
                <w:rFonts w:ascii="宋体" w:hAnsi="宋体" w:hint="eastAsia"/>
                <w:bCs/>
                <w:kern w:val="0"/>
                <w:sz w:val="18"/>
                <w:szCs w:val="18"/>
              </w:rPr>
              <w:t>合格</w:t>
            </w:r>
          </w:p>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2</w:t>
            </w:r>
            <w:r>
              <w:rPr>
                <w:rFonts w:ascii="宋体" w:hAnsi="宋体"/>
                <w:bCs/>
                <w:kern w:val="0"/>
                <w:sz w:val="18"/>
                <w:szCs w:val="18"/>
              </w:rPr>
              <w:t xml:space="preserve"> </w:t>
            </w:r>
            <w:r>
              <w:rPr>
                <w:rFonts w:ascii="宋体" w:hAnsi="宋体" w:hint="eastAsia"/>
                <w:bCs/>
                <w:kern w:val="0"/>
                <w:sz w:val="18"/>
                <w:szCs w:val="18"/>
              </w:rPr>
              <w:t>不合格</w:t>
            </w: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0806</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配装时间</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proofErr w:type="spellStart"/>
            <w:r>
              <w:rPr>
                <w:rFonts w:ascii="宋体" w:hAnsi="宋体"/>
                <w:bCs/>
                <w:kern w:val="0"/>
                <w:sz w:val="18"/>
                <w:szCs w:val="18"/>
              </w:rPr>
              <w:t>YYYYMMDDHHmmss</w:t>
            </w:r>
            <w:proofErr w:type="spellEnd"/>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0807</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灭菌检查结果</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1</w:t>
            </w:r>
            <w:r>
              <w:rPr>
                <w:rFonts w:ascii="宋体" w:hAnsi="宋体"/>
                <w:bCs/>
                <w:kern w:val="0"/>
                <w:sz w:val="18"/>
                <w:szCs w:val="18"/>
              </w:rPr>
              <w:t xml:space="preserve"> </w:t>
            </w:r>
            <w:r>
              <w:rPr>
                <w:rFonts w:ascii="宋体" w:hAnsi="宋体" w:hint="eastAsia"/>
                <w:bCs/>
                <w:kern w:val="0"/>
                <w:sz w:val="18"/>
                <w:szCs w:val="18"/>
              </w:rPr>
              <w:t>合格</w:t>
            </w:r>
          </w:p>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2</w:t>
            </w:r>
            <w:r>
              <w:rPr>
                <w:rFonts w:ascii="宋体" w:hAnsi="宋体"/>
                <w:bCs/>
                <w:kern w:val="0"/>
                <w:sz w:val="18"/>
                <w:szCs w:val="18"/>
              </w:rPr>
              <w:t xml:space="preserve"> </w:t>
            </w:r>
            <w:r>
              <w:rPr>
                <w:rFonts w:ascii="宋体" w:hAnsi="宋体" w:hint="eastAsia"/>
                <w:bCs/>
                <w:kern w:val="0"/>
                <w:sz w:val="18"/>
                <w:szCs w:val="18"/>
              </w:rPr>
              <w:t>不合格</w:t>
            </w: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0808</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灭菌时间</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proofErr w:type="spellStart"/>
            <w:r>
              <w:rPr>
                <w:rFonts w:ascii="宋体" w:hAnsi="宋体"/>
                <w:bCs/>
                <w:kern w:val="0"/>
                <w:sz w:val="18"/>
                <w:szCs w:val="18"/>
              </w:rPr>
              <w:t>YYYYMMDDHHmmss</w:t>
            </w:r>
            <w:proofErr w:type="spellEnd"/>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0809</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灭菌</w:t>
            </w:r>
            <w:r>
              <w:rPr>
                <w:rFonts w:ascii="宋体" w:hAnsi="宋体"/>
                <w:bCs/>
                <w:kern w:val="0"/>
                <w:sz w:val="18"/>
                <w:szCs w:val="18"/>
              </w:rPr>
              <w:t>有效天数</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d</w:t>
            </w: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0810</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灭菌时效日期</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YYYYMMDD</w:t>
            </w:r>
          </w:p>
        </w:tc>
      </w:tr>
    </w:tbl>
    <w:p w:rsidR="00567781" w:rsidRDefault="00140DC5">
      <w:pPr>
        <w:pStyle w:val="affffe"/>
        <w:pageBreakBefore/>
        <w:spacing w:beforeLines="50" w:before="156" w:afterLines="50" w:after="156"/>
        <w:ind w:firstLineChars="0" w:firstLine="0"/>
        <w:jc w:val="center"/>
        <w:rPr>
          <w:rFonts w:ascii="黑体" w:eastAsia="黑体" w:hAnsi="黑体"/>
        </w:rPr>
      </w:pPr>
      <w:r>
        <w:rPr>
          <w:rFonts w:ascii="黑体" w:eastAsia="黑体" w:hAnsi="黑体" w:hint="eastAsia"/>
        </w:rPr>
        <w:lastRenderedPageBreak/>
        <w:t>表</w:t>
      </w:r>
      <w:r>
        <w:rPr>
          <w:rFonts w:ascii="黑体" w:eastAsia="黑体" w:hAnsi="黑体" w:hint="eastAsia"/>
        </w:rPr>
        <w:t xml:space="preserve">A.2  </w:t>
      </w:r>
      <w:r>
        <w:rPr>
          <w:rFonts w:ascii="黑体" w:eastAsia="黑体" w:hAnsi="黑体" w:hint="eastAsia"/>
        </w:rPr>
        <w:t>监测指标编码</w:t>
      </w:r>
      <w:r>
        <w:rPr>
          <w:rFonts w:hAnsi="宋体" w:hint="eastAsia"/>
        </w:rPr>
        <w:t>（续）</w:t>
      </w:r>
    </w:p>
    <w:tbl>
      <w:tblPr>
        <w:tblW w:w="9472"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18"/>
        <w:gridCol w:w="3801"/>
        <w:gridCol w:w="2127"/>
        <w:gridCol w:w="2126"/>
      </w:tblGrid>
      <w:tr w:rsidR="00567781">
        <w:trPr>
          <w:trHeight w:val="339"/>
        </w:trPr>
        <w:tc>
          <w:tcPr>
            <w:tcW w:w="1418" w:type="dxa"/>
            <w:tcBorders>
              <w:top w:val="single" w:sz="8" w:space="0" w:color="000000"/>
              <w:left w:val="single" w:sz="8" w:space="0" w:color="000000"/>
              <w:bottom w:val="single" w:sz="8" w:space="0" w:color="000000"/>
            </w:tcBorders>
            <w:shd w:val="clear" w:color="auto" w:fill="auto"/>
            <w:vAlign w:val="center"/>
          </w:tcPr>
          <w:p w:rsidR="00567781" w:rsidRDefault="00140DC5">
            <w:pPr>
              <w:spacing w:line="240" w:lineRule="auto"/>
              <w:jc w:val="center"/>
              <w:rPr>
                <w:rFonts w:ascii="宋体" w:hAnsi="宋体"/>
                <w:b/>
                <w:bCs/>
                <w:kern w:val="0"/>
                <w:sz w:val="18"/>
                <w:szCs w:val="18"/>
              </w:rPr>
            </w:pPr>
            <w:r>
              <w:rPr>
                <w:rFonts w:ascii="宋体" w:hAnsi="宋体"/>
                <w:b/>
                <w:bCs/>
                <w:kern w:val="0"/>
                <w:sz w:val="18"/>
                <w:szCs w:val="18"/>
              </w:rPr>
              <w:t>编码</w:t>
            </w:r>
          </w:p>
        </w:tc>
        <w:tc>
          <w:tcPr>
            <w:tcW w:w="3801" w:type="dxa"/>
            <w:tcBorders>
              <w:top w:val="single" w:sz="8" w:space="0" w:color="000000"/>
              <w:bottom w:val="single" w:sz="8" w:space="0" w:color="000000"/>
            </w:tcBorders>
            <w:shd w:val="clear" w:color="auto" w:fill="auto"/>
            <w:vAlign w:val="center"/>
          </w:tcPr>
          <w:p w:rsidR="00567781" w:rsidRDefault="00140DC5">
            <w:pPr>
              <w:spacing w:line="240" w:lineRule="auto"/>
              <w:jc w:val="center"/>
              <w:rPr>
                <w:rFonts w:ascii="宋体" w:hAnsi="宋体"/>
                <w:b/>
                <w:bCs/>
                <w:kern w:val="0"/>
                <w:sz w:val="18"/>
                <w:szCs w:val="18"/>
              </w:rPr>
            </w:pPr>
            <w:r>
              <w:rPr>
                <w:rFonts w:ascii="宋体" w:hAnsi="宋体"/>
                <w:b/>
                <w:bCs/>
                <w:kern w:val="0"/>
                <w:sz w:val="18"/>
                <w:szCs w:val="18"/>
              </w:rPr>
              <w:t>指标名称</w:t>
            </w:r>
          </w:p>
        </w:tc>
        <w:tc>
          <w:tcPr>
            <w:tcW w:w="2127" w:type="dxa"/>
            <w:tcBorders>
              <w:top w:val="single" w:sz="8" w:space="0" w:color="000000"/>
              <w:bottom w:val="single" w:sz="8" w:space="0" w:color="000000"/>
            </w:tcBorders>
            <w:shd w:val="clear" w:color="auto" w:fill="auto"/>
            <w:vAlign w:val="center"/>
          </w:tcPr>
          <w:p w:rsidR="00567781" w:rsidRDefault="00140DC5">
            <w:pPr>
              <w:spacing w:line="240" w:lineRule="auto"/>
              <w:jc w:val="center"/>
              <w:rPr>
                <w:rFonts w:ascii="宋体" w:hAnsi="宋体"/>
                <w:b/>
                <w:bCs/>
                <w:kern w:val="0"/>
                <w:sz w:val="18"/>
                <w:szCs w:val="18"/>
              </w:rPr>
            </w:pPr>
            <w:r>
              <w:rPr>
                <w:rFonts w:ascii="宋体" w:hAnsi="宋体"/>
                <w:b/>
                <w:bCs/>
                <w:kern w:val="0"/>
                <w:sz w:val="18"/>
                <w:szCs w:val="18"/>
              </w:rPr>
              <w:t>单位</w:t>
            </w:r>
          </w:p>
        </w:tc>
        <w:tc>
          <w:tcPr>
            <w:tcW w:w="2126" w:type="dxa"/>
            <w:tcBorders>
              <w:top w:val="single" w:sz="8" w:space="0" w:color="000000"/>
              <w:bottom w:val="single" w:sz="8" w:space="0" w:color="000000"/>
              <w:right w:val="single" w:sz="8" w:space="0" w:color="000000"/>
            </w:tcBorders>
            <w:shd w:val="clear" w:color="auto" w:fill="auto"/>
            <w:vAlign w:val="center"/>
          </w:tcPr>
          <w:p w:rsidR="00567781" w:rsidRDefault="00140DC5">
            <w:pPr>
              <w:spacing w:line="240" w:lineRule="auto"/>
              <w:jc w:val="center"/>
              <w:rPr>
                <w:rFonts w:ascii="宋体" w:hAnsi="宋体"/>
                <w:b/>
                <w:bCs/>
                <w:kern w:val="0"/>
                <w:sz w:val="18"/>
                <w:szCs w:val="18"/>
              </w:rPr>
            </w:pPr>
            <w:r>
              <w:rPr>
                <w:rFonts w:ascii="宋体" w:hAnsi="宋体" w:hint="eastAsia"/>
                <w:b/>
                <w:bCs/>
                <w:kern w:val="0"/>
                <w:sz w:val="18"/>
                <w:szCs w:val="18"/>
              </w:rPr>
              <w:t>备注</w:t>
            </w: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0811</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发放时间</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proofErr w:type="spellStart"/>
            <w:r>
              <w:rPr>
                <w:rFonts w:ascii="宋体" w:hAnsi="宋体"/>
                <w:bCs/>
                <w:kern w:val="0"/>
                <w:sz w:val="18"/>
                <w:szCs w:val="18"/>
              </w:rPr>
              <w:t>YYYYMMDDHHmmss</w:t>
            </w:r>
            <w:proofErr w:type="spellEnd"/>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hint="eastAsia"/>
                <w:bCs/>
                <w:kern w:val="0"/>
                <w:sz w:val="18"/>
                <w:szCs w:val="18"/>
              </w:rPr>
              <w:t>0</w:t>
            </w:r>
            <w:r>
              <w:rPr>
                <w:rFonts w:ascii="宋体" w:hAnsi="宋体"/>
                <w:bCs/>
                <w:kern w:val="0"/>
                <w:sz w:val="18"/>
                <w:szCs w:val="18"/>
              </w:rPr>
              <w:t>9</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医疗废水监测</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0</w:t>
            </w:r>
            <w:r>
              <w:rPr>
                <w:rFonts w:ascii="宋体" w:hAnsi="宋体"/>
                <w:bCs/>
                <w:kern w:val="0"/>
                <w:sz w:val="18"/>
                <w:szCs w:val="18"/>
              </w:rPr>
              <w:t>901</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proofErr w:type="gramStart"/>
            <w:r>
              <w:rPr>
                <w:rFonts w:ascii="宋体" w:hAnsi="宋体" w:hint="eastAsia"/>
                <w:bCs/>
                <w:kern w:val="0"/>
                <w:sz w:val="18"/>
                <w:szCs w:val="18"/>
              </w:rPr>
              <w:t>总氯</w:t>
            </w:r>
            <w:proofErr w:type="gramEnd"/>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mg/L</w:t>
            </w: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0</w:t>
            </w:r>
            <w:r>
              <w:rPr>
                <w:rFonts w:ascii="宋体" w:hAnsi="宋体"/>
                <w:bCs/>
                <w:kern w:val="0"/>
                <w:sz w:val="18"/>
                <w:szCs w:val="18"/>
              </w:rPr>
              <w:t>902</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流量</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m³/h</w:t>
            </w: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hint="eastAsia"/>
                <w:bCs/>
                <w:kern w:val="0"/>
                <w:sz w:val="18"/>
                <w:szCs w:val="18"/>
              </w:rPr>
              <w:t>1</w:t>
            </w:r>
            <w:r>
              <w:rPr>
                <w:rFonts w:ascii="宋体" w:hAnsi="宋体"/>
                <w:bCs/>
                <w:kern w:val="0"/>
                <w:sz w:val="18"/>
                <w:szCs w:val="18"/>
              </w:rPr>
              <w:t>0</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医疗废物监测</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1</w:t>
            </w:r>
            <w:r>
              <w:rPr>
                <w:rFonts w:ascii="宋体" w:hAnsi="宋体"/>
                <w:bCs/>
                <w:kern w:val="0"/>
                <w:sz w:val="18"/>
                <w:szCs w:val="18"/>
              </w:rPr>
              <w:t>001</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医疗废物</w:t>
            </w:r>
            <w:r>
              <w:rPr>
                <w:rFonts w:ascii="宋体" w:hAnsi="宋体" w:hint="eastAsia"/>
                <w:bCs/>
                <w:kern w:val="0"/>
                <w:sz w:val="18"/>
                <w:szCs w:val="18"/>
              </w:rPr>
              <w:t>重量</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k</w:t>
            </w:r>
            <w:r>
              <w:rPr>
                <w:rFonts w:ascii="宋体" w:hAnsi="宋体" w:hint="eastAsia"/>
                <w:bCs/>
                <w:kern w:val="0"/>
                <w:sz w:val="18"/>
                <w:szCs w:val="18"/>
              </w:rPr>
              <w:t>g</w:t>
            </w: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1</w:t>
            </w:r>
            <w:r>
              <w:rPr>
                <w:rFonts w:ascii="宋体" w:hAnsi="宋体"/>
                <w:bCs/>
                <w:kern w:val="0"/>
                <w:sz w:val="18"/>
                <w:szCs w:val="18"/>
              </w:rPr>
              <w:t>002</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医疗废物</w:t>
            </w:r>
            <w:r>
              <w:rPr>
                <w:rFonts w:ascii="宋体" w:hAnsi="宋体" w:hint="eastAsia"/>
                <w:bCs/>
                <w:kern w:val="0"/>
                <w:sz w:val="18"/>
                <w:szCs w:val="18"/>
              </w:rPr>
              <w:t>类型</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hint="eastAsia"/>
                <w:bCs/>
                <w:kern w:val="0"/>
                <w:sz w:val="18"/>
                <w:szCs w:val="18"/>
              </w:rPr>
              <w:t>见《医疗废物分类目录》</w:t>
            </w: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1</w:t>
            </w:r>
            <w:r>
              <w:rPr>
                <w:rFonts w:ascii="宋体" w:hAnsi="宋体"/>
                <w:bCs/>
                <w:kern w:val="0"/>
                <w:sz w:val="18"/>
                <w:szCs w:val="18"/>
              </w:rPr>
              <w:t>003</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收集袋编号</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1</w:t>
            </w:r>
            <w:r>
              <w:rPr>
                <w:rFonts w:ascii="宋体" w:hAnsi="宋体"/>
                <w:bCs/>
                <w:kern w:val="0"/>
                <w:sz w:val="18"/>
                <w:szCs w:val="18"/>
              </w:rPr>
              <w:t>004</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收集箱编号</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1</w:t>
            </w:r>
            <w:r>
              <w:rPr>
                <w:rFonts w:ascii="宋体" w:hAnsi="宋体"/>
                <w:bCs/>
                <w:kern w:val="0"/>
                <w:sz w:val="18"/>
                <w:szCs w:val="18"/>
              </w:rPr>
              <w:t>005</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科室名称</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1</w:t>
            </w:r>
            <w:r>
              <w:rPr>
                <w:rFonts w:ascii="宋体" w:hAnsi="宋体"/>
                <w:bCs/>
                <w:kern w:val="0"/>
                <w:sz w:val="18"/>
                <w:szCs w:val="18"/>
              </w:rPr>
              <w:t>006</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科室交接人员身份证号</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1</w:t>
            </w:r>
            <w:r>
              <w:rPr>
                <w:rFonts w:ascii="宋体" w:hAnsi="宋体"/>
                <w:bCs/>
                <w:kern w:val="0"/>
                <w:sz w:val="18"/>
                <w:szCs w:val="18"/>
              </w:rPr>
              <w:t>007</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科室交接人员姓名</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1</w:t>
            </w:r>
            <w:r>
              <w:rPr>
                <w:rFonts w:ascii="宋体" w:hAnsi="宋体"/>
                <w:bCs/>
                <w:kern w:val="0"/>
                <w:sz w:val="18"/>
                <w:szCs w:val="18"/>
              </w:rPr>
              <w:t>008</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医院收集人员身份证号</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1</w:t>
            </w:r>
            <w:r>
              <w:rPr>
                <w:rFonts w:ascii="宋体" w:hAnsi="宋体"/>
                <w:bCs/>
                <w:kern w:val="0"/>
                <w:sz w:val="18"/>
                <w:szCs w:val="18"/>
              </w:rPr>
              <w:t>009</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医院收集人员姓名</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1</w:t>
            </w:r>
            <w:r>
              <w:rPr>
                <w:rFonts w:ascii="宋体" w:hAnsi="宋体"/>
                <w:bCs/>
                <w:kern w:val="0"/>
                <w:sz w:val="18"/>
                <w:szCs w:val="18"/>
              </w:rPr>
              <w:t>010</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收集日期时间</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proofErr w:type="spellStart"/>
            <w:r>
              <w:rPr>
                <w:rFonts w:ascii="宋体" w:hAnsi="宋体"/>
                <w:bCs/>
                <w:kern w:val="0"/>
                <w:sz w:val="18"/>
                <w:szCs w:val="18"/>
              </w:rPr>
              <w:t>YYYYMMDDHHmmss</w:t>
            </w:r>
            <w:proofErr w:type="spellEnd"/>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1</w:t>
            </w:r>
            <w:r>
              <w:rPr>
                <w:rFonts w:ascii="宋体" w:hAnsi="宋体"/>
                <w:bCs/>
                <w:kern w:val="0"/>
                <w:sz w:val="18"/>
                <w:szCs w:val="18"/>
              </w:rPr>
              <w:t>011</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入库时间</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proofErr w:type="spellStart"/>
            <w:r>
              <w:rPr>
                <w:rFonts w:ascii="宋体" w:hAnsi="宋体"/>
                <w:bCs/>
                <w:kern w:val="0"/>
                <w:sz w:val="18"/>
                <w:szCs w:val="18"/>
              </w:rPr>
              <w:t>YYYYMMDDHHmmss</w:t>
            </w:r>
            <w:proofErr w:type="spellEnd"/>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1</w:t>
            </w:r>
            <w:r>
              <w:rPr>
                <w:rFonts w:ascii="宋体" w:hAnsi="宋体"/>
                <w:bCs/>
                <w:kern w:val="0"/>
                <w:sz w:val="18"/>
                <w:szCs w:val="18"/>
              </w:rPr>
              <w:t>012</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出库时间</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proofErr w:type="spellStart"/>
            <w:r>
              <w:rPr>
                <w:rFonts w:ascii="宋体" w:hAnsi="宋体"/>
                <w:bCs/>
                <w:kern w:val="0"/>
                <w:sz w:val="18"/>
                <w:szCs w:val="18"/>
              </w:rPr>
              <w:t>YYYYMMDDHHmmss</w:t>
            </w:r>
            <w:proofErr w:type="spellEnd"/>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hint="eastAsia"/>
                <w:bCs/>
                <w:kern w:val="0"/>
                <w:sz w:val="18"/>
                <w:szCs w:val="18"/>
              </w:rPr>
              <w:t>1</w:t>
            </w:r>
            <w:r>
              <w:rPr>
                <w:rFonts w:ascii="宋体" w:hAnsi="宋体"/>
                <w:bCs/>
                <w:kern w:val="0"/>
                <w:sz w:val="18"/>
                <w:szCs w:val="18"/>
              </w:rPr>
              <w:t>1</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hint="eastAsia"/>
                <w:bCs/>
                <w:kern w:val="0"/>
                <w:sz w:val="18"/>
                <w:szCs w:val="18"/>
              </w:rPr>
              <w:t>餐具饮具消毒监测</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567781">
            <w:pPr>
              <w:spacing w:line="240" w:lineRule="auto"/>
              <w:rPr>
                <w:rFonts w:ascii="宋体" w:hAnsi="宋体"/>
                <w:bCs/>
                <w:kern w:val="0"/>
                <w:sz w:val="18"/>
                <w:szCs w:val="18"/>
              </w:rPr>
            </w:pP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1101</w:t>
            </w:r>
          </w:p>
        </w:tc>
        <w:tc>
          <w:tcPr>
            <w:tcW w:w="3801"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温度</w:t>
            </w:r>
          </w:p>
        </w:tc>
        <w:tc>
          <w:tcPr>
            <w:tcW w:w="2127" w:type="dxa"/>
            <w:tcBorders>
              <w:top w:val="single" w:sz="4" w:space="0" w:color="000000"/>
              <w:left w:val="single" w:sz="4" w:space="0" w:color="000000"/>
              <w:bottom w:val="single" w:sz="4" w:space="0" w:color="auto"/>
              <w:right w:val="single" w:sz="4" w:space="0" w:color="000000"/>
            </w:tcBorders>
            <w:shd w:val="clear" w:color="auto" w:fill="auto"/>
            <w:vAlign w:val="center"/>
          </w:tcPr>
          <w:p w:rsidR="00567781" w:rsidRDefault="00140DC5">
            <w:pPr>
              <w:spacing w:line="240" w:lineRule="auto"/>
              <w:rPr>
                <w:rFonts w:ascii="宋体" w:hAnsi="宋体"/>
                <w:bCs/>
                <w:kern w:val="0"/>
                <w:sz w:val="18"/>
                <w:szCs w:val="18"/>
              </w:rPr>
            </w:pPr>
            <w:r>
              <w:rPr>
                <w:rFonts w:ascii="宋体" w:hAnsi="宋体"/>
                <w:bCs/>
                <w:kern w:val="0"/>
                <w:sz w:val="18"/>
                <w:szCs w:val="18"/>
              </w:rPr>
              <w:t>℃</w:t>
            </w:r>
          </w:p>
        </w:tc>
        <w:tc>
          <w:tcPr>
            <w:tcW w:w="2126" w:type="dxa"/>
            <w:tcBorders>
              <w:top w:val="single" w:sz="4" w:space="0" w:color="000000"/>
              <w:left w:val="single" w:sz="4" w:space="0" w:color="000000"/>
              <w:bottom w:val="single" w:sz="4"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r w:rsidR="00567781">
        <w:trPr>
          <w:trHeight w:val="454"/>
        </w:trPr>
        <w:tc>
          <w:tcPr>
            <w:tcW w:w="1418" w:type="dxa"/>
            <w:tcBorders>
              <w:top w:val="single" w:sz="4" w:space="0" w:color="000000"/>
              <w:left w:val="single" w:sz="8" w:space="0" w:color="000000"/>
              <w:bottom w:val="single" w:sz="8"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1102</w:t>
            </w:r>
          </w:p>
        </w:tc>
        <w:tc>
          <w:tcPr>
            <w:tcW w:w="3801" w:type="dxa"/>
            <w:tcBorders>
              <w:top w:val="single" w:sz="4" w:space="0" w:color="000000"/>
              <w:left w:val="single" w:sz="4" w:space="0" w:color="000000"/>
              <w:bottom w:val="single" w:sz="8" w:space="0" w:color="auto"/>
              <w:right w:val="single" w:sz="4" w:space="0" w:color="000000"/>
            </w:tcBorders>
            <w:shd w:val="clear" w:color="auto" w:fill="auto"/>
            <w:vAlign w:val="center"/>
          </w:tcPr>
          <w:p w:rsidR="00567781" w:rsidRDefault="00140DC5">
            <w:pPr>
              <w:spacing w:line="240" w:lineRule="auto"/>
              <w:ind w:firstLineChars="200" w:firstLine="360"/>
              <w:rPr>
                <w:rFonts w:ascii="宋体" w:hAnsi="宋体"/>
                <w:bCs/>
                <w:kern w:val="0"/>
                <w:sz w:val="18"/>
                <w:szCs w:val="18"/>
              </w:rPr>
            </w:pPr>
            <w:r>
              <w:rPr>
                <w:rFonts w:ascii="宋体" w:hAnsi="宋体"/>
                <w:bCs/>
                <w:kern w:val="0"/>
                <w:sz w:val="18"/>
                <w:szCs w:val="18"/>
              </w:rPr>
              <w:t>压力</w:t>
            </w:r>
          </w:p>
        </w:tc>
        <w:tc>
          <w:tcPr>
            <w:tcW w:w="2127" w:type="dxa"/>
            <w:tcBorders>
              <w:top w:val="single" w:sz="4" w:space="0" w:color="000000"/>
              <w:left w:val="single" w:sz="4" w:space="0" w:color="000000"/>
              <w:bottom w:val="single" w:sz="8" w:space="0" w:color="auto"/>
              <w:right w:val="single" w:sz="4" w:space="0" w:color="000000"/>
            </w:tcBorders>
            <w:shd w:val="clear" w:color="auto" w:fill="auto"/>
            <w:vAlign w:val="center"/>
          </w:tcPr>
          <w:p w:rsidR="00567781" w:rsidRDefault="00140DC5">
            <w:pPr>
              <w:spacing w:line="240" w:lineRule="auto"/>
              <w:rPr>
                <w:rFonts w:ascii="宋体" w:hAnsi="宋体"/>
                <w:bCs/>
                <w:kern w:val="0"/>
                <w:sz w:val="18"/>
                <w:szCs w:val="18"/>
              </w:rPr>
            </w:pPr>
            <w:proofErr w:type="spellStart"/>
            <w:r>
              <w:rPr>
                <w:rFonts w:ascii="宋体" w:hAnsi="宋体"/>
                <w:bCs/>
                <w:kern w:val="0"/>
                <w:sz w:val="18"/>
                <w:szCs w:val="18"/>
              </w:rPr>
              <w:t>kpa</w:t>
            </w:r>
            <w:proofErr w:type="spellEnd"/>
          </w:p>
        </w:tc>
        <w:tc>
          <w:tcPr>
            <w:tcW w:w="2126" w:type="dxa"/>
            <w:tcBorders>
              <w:top w:val="single" w:sz="4" w:space="0" w:color="000000"/>
              <w:left w:val="single" w:sz="4" w:space="0" w:color="000000"/>
              <w:bottom w:val="single" w:sz="8" w:space="0" w:color="auto"/>
              <w:right w:val="single" w:sz="8" w:space="0" w:color="000000"/>
            </w:tcBorders>
            <w:shd w:val="clear" w:color="auto" w:fill="auto"/>
            <w:vAlign w:val="center"/>
          </w:tcPr>
          <w:p w:rsidR="00567781" w:rsidRDefault="00567781">
            <w:pPr>
              <w:spacing w:line="240" w:lineRule="auto"/>
              <w:ind w:firstLineChars="200" w:firstLine="360"/>
              <w:rPr>
                <w:rFonts w:ascii="宋体" w:hAnsi="宋体"/>
                <w:bCs/>
                <w:kern w:val="0"/>
                <w:sz w:val="18"/>
                <w:szCs w:val="18"/>
              </w:rPr>
            </w:pPr>
          </w:p>
        </w:tc>
      </w:tr>
    </w:tbl>
    <w:p w:rsidR="00567781" w:rsidRDefault="00567781">
      <w:pPr>
        <w:pStyle w:val="affffe"/>
        <w:ind w:firstLineChars="0" w:firstLine="0"/>
      </w:pPr>
    </w:p>
    <w:p w:rsidR="00567781" w:rsidRDefault="00567781">
      <w:pPr>
        <w:pStyle w:val="affffe"/>
        <w:ind w:firstLineChars="0" w:firstLine="0"/>
      </w:pPr>
    </w:p>
    <w:p w:rsidR="00567781" w:rsidRDefault="00567781">
      <w:pPr>
        <w:pStyle w:val="affffe"/>
        <w:ind w:firstLineChars="0" w:firstLine="0"/>
      </w:pPr>
    </w:p>
    <w:p w:rsidR="00567781" w:rsidRDefault="00567781">
      <w:pPr>
        <w:pStyle w:val="affffe"/>
        <w:ind w:firstLineChars="0" w:firstLine="0"/>
      </w:pPr>
    </w:p>
    <w:p w:rsidR="00567781" w:rsidRDefault="00567781">
      <w:pPr>
        <w:pStyle w:val="affffe"/>
        <w:ind w:firstLineChars="0" w:firstLine="0"/>
      </w:pPr>
    </w:p>
    <w:p w:rsidR="00567781" w:rsidRDefault="00567781">
      <w:pPr>
        <w:pStyle w:val="affffe"/>
        <w:ind w:firstLineChars="0" w:firstLine="0"/>
      </w:pPr>
    </w:p>
    <w:p w:rsidR="00567781" w:rsidRDefault="00567781">
      <w:pPr>
        <w:pStyle w:val="affffe"/>
        <w:ind w:firstLineChars="0" w:firstLine="0"/>
      </w:pPr>
    </w:p>
    <w:p w:rsidR="00567781" w:rsidRDefault="00567781">
      <w:pPr>
        <w:pStyle w:val="affffe"/>
        <w:ind w:firstLineChars="0" w:firstLine="0"/>
      </w:pPr>
    </w:p>
    <w:p w:rsidR="00567781" w:rsidRDefault="00567781">
      <w:pPr>
        <w:pStyle w:val="affffe"/>
        <w:ind w:firstLineChars="0" w:firstLine="0"/>
      </w:pPr>
    </w:p>
    <w:p w:rsidR="00567781" w:rsidRDefault="00567781">
      <w:pPr>
        <w:pStyle w:val="affffe"/>
        <w:ind w:firstLineChars="0" w:firstLine="0"/>
      </w:pPr>
    </w:p>
    <w:p w:rsidR="00567781" w:rsidRDefault="00140DC5">
      <w:pPr>
        <w:pStyle w:val="aff"/>
        <w:spacing w:before="156" w:after="156"/>
        <w:rPr>
          <w:rFonts w:hAnsi="黑体"/>
          <w:color w:val="000000"/>
        </w:rPr>
      </w:pPr>
      <w:r>
        <w:rPr>
          <w:rFonts w:hAnsi="黑体"/>
          <w:color w:val="000000"/>
        </w:rPr>
        <w:lastRenderedPageBreak/>
        <w:t>预警类别编码</w:t>
      </w:r>
    </w:p>
    <w:tbl>
      <w:tblPr>
        <w:tblW w:w="9356" w:type="dxa"/>
        <w:tblInd w:w="-8"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18"/>
        <w:gridCol w:w="7938"/>
      </w:tblGrid>
      <w:tr w:rsidR="00567781">
        <w:trPr>
          <w:trHeight w:val="339"/>
        </w:trPr>
        <w:tc>
          <w:tcPr>
            <w:tcW w:w="1418" w:type="dxa"/>
            <w:tcBorders>
              <w:top w:val="single" w:sz="8" w:space="0" w:color="000000"/>
              <w:bottom w:val="single" w:sz="8" w:space="0" w:color="000000"/>
            </w:tcBorders>
            <w:shd w:val="clear" w:color="auto" w:fill="auto"/>
            <w:vAlign w:val="center"/>
          </w:tcPr>
          <w:p w:rsidR="00567781" w:rsidRDefault="00140DC5">
            <w:pPr>
              <w:spacing w:line="240" w:lineRule="auto"/>
              <w:jc w:val="center"/>
              <w:rPr>
                <w:rFonts w:ascii="宋体" w:hAnsi="宋体"/>
                <w:b/>
                <w:kern w:val="0"/>
                <w:sz w:val="18"/>
                <w:szCs w:val="18"/>
              </w:rPr>
            </w:pPr>
            <w:r>
              <w:rPr>
                <w:rFonts w:ascii="宋体" w:hAnsi="宋体"/>
                <w:b/>
                <w:kern w:val="0"/>
                <w:sz w:val="18"/>
                <w:szCs w:val="18"/>
              </w:rPr>
              <w:t>编码</w:t>
            </w:r>
          </w:p>
        </w:tc>
        <w:tc>
          <w:tcPr>
            <w:tcW w:w="7938" w:type="dxa"/>
            <w:tcBorders>
              <w:top w:val="single" w:sz="8" w:space="0" w:color="000000"/>
              <w:bottom w:val="single" w:sz="8" w:space="0" w:color="000000"/>
            </w:tcBorders>
            <w:shd w:val="clear" w:color="auto" w:fill="auto"/>
            <w:vAlign w:val="center"/>
          </w:tcPr>
          <w:p w:rsidR="00567781" w:rsidRDefault="00140DC5">
            <w:pPr>
              <w:spacing w:line="240" w:lineRule="auto"/>
              <w:jc w:val="center"/>
              <w:rPr>
                <w:rFonts w:ascii="宋体" w:hAnsi="宋体"/>
                <w:b/>
                <w:kern w:val="0"/>
                <w:sz w:val="18"/>
                <w:szCs w:val="18"/>
              </w:rPr>
            </w:pPr>
            <w:r>
              <w:rPr>
                <w:rFonts w:ascii="宋体" w:hAnsi="宋体" w:hint="eastAsia"/>
                <w:b/>
                <w:kern w:val="0"/>
                <w:sz w:val="18"/>
                <w:szCs w:val="18"/>
              </w:rPr>
              <w:t>描述</w:t>
            </w:r>
          </w:p>
        </w:tc>
      </w:tr>
      <w:tr w:rsidR="00567781">
        <w:tc>
          <w:tcPr>
            <w:tcW w:w="1418" w:type="dxa"/>
            <w:tcBorders>
              <w:top w:val="single" w:sz="8" w:space="0" w:color="000000"/>
            </w:tcBorders>
            <w:shd w:val="clear" w:color="auto" w:fill="auto"/>
            <w:vAlign w:val="center"/>
          </w:tcPr>
          <w:p w:rsidR="00567781" w:rsidRDefault="00140DC5">
            <w:pPr>
              <w:spacing w:line="240" w:lineRule="auto"/>
              <w:jc w:val="left"/>
              <w:rPr>
                <w:rFonts w:ascii="宋体" w:hAnsi="宋体"/>
                <w:kern w:val="0"/>
                <w:sz w:val="18"/>
                <w:szCs w:val="18"/>
              </w:rPr>
            </w:pPr>
            <w:r>
              <w:rPr>
                <w:rFonts w:ascii="宋体" w:hAnsi="宋体"/>
                <w:kern w:val="0"/>
                <w:sz w:val="18"/>
                <w:szCs w:val="18"/>
              </w:rPr>
              <w:t>01</w:t>
            </w:r>
          </w:p>
        </w:tc>
        <w:tc>
          <w:tcPr>
            <w:tcW w:w="7938" w:type="dxa"/>
            <w:tcBorders>
              <w:top w:val="single" w:sz="8" w:space="0" w:color="000000"/>
            </w:tcBorders>
            <w:shd w:val="clear" w:color="auto" w:fill="auto"/>
            <w:vAlign w:val="center"/>
          </w:tcPr>
          <w:p w:rsidR="00567781" w:rsidRDefault="00140DC5">
            <w:pPr>
              <w:spacing w:line="240" w:lineRule="auto"/>
              <w:rPr>
                <w:rFonts w:ascii="宋体" w:hAnsi="宋体"/>
                <w:kern w:val="0"/>
                <w:sz w:val="18"/>
                <w:szCs w:val="18"/>
              </w:rPr>
            </w:pPr>
            <w:r>
              <w:rPr>
                <w:rFonts w:ascii="宋体" w:hAnsi="宋体"/>
                <w:kern w:val="0"/>
                <w:sz w:val="18"/>
                <w:szCs w:val="18"/>
              </w:rPr>
              <w:t>不符合标准</w:t>
            </w:r>
          </w:p>
        </w:tc>
      </w:tr>
      <w:tr w:rsidR="00567781">
        <w:tc>
          <w:tcPr>
            <w:tcW w:w="1418" w:type="dxa"/>
            <w:shd w:val="clear" w:color="auto" w:fill="auto"/>
            <w:vAlign w:val="center"/>
          </w:tcPr>
          <w:p w:rsidR="00567781" w:rsidRDefault="00140DC5">
            <w:pPr>
              <w:spacing w:line="240" w:lineRule="auto"/>
              <w:jc w:val="left"/>
              <w:rPr>
                <w:rFonts w:ascii="宋体" w:hAnsi="宋体"/>
                <w:kern w:val="0"/>
                <w:sz w:val="18"/>
                <w:szCs w:val="18"/>
              </w:rPr>
            </w:pPr>
            <w:r>
              <w:rPr>
                <w:rFonts w:ascii="宋体" w:hAnsi="宋体"/>
                <w:kern w:val="0"/>
                <w:sz w:val="18"/>
                <w:szCs w:val="18"/>
              </w:rPr>
              <w:t>02</w:t>
            </w:r>
          </w:p>
        </w:tc>
        <w:tc>
          <w:tcPr>
            <w:tcW w:w="7938" w:type="dxa"/>
            <w:shd w:val="clear" w:color="auto" w:fill="auto"/>
            <w:vAlign w:val="center"/>
          </w:tcPr>
          <w:p w:rsidR="00567781" w:rsidRDefault="00140DC5">
            <w:pPr>
              <w:spacing w:line="240" w:lineRule="auto"/>
              <w:rPr>
                <w:rFonts w:ascii="宋体" w:hAnsi="宋体"/>
                <w:kern w:val="0"/>
                <w:sz w:val="18"/>
                <w:szCs w:val="18"/>
              </w:rPr>
            </w:pPr>
            <w:r>
              <w:rPr>
                <w:rFonts w:ascii="宋体" w:hAnsi="宋体"/>
                <w:kern w:val="0"/>
                <w:sz w:val="18"/>
                <w:szCs w:val="18"/>
              </w:rPr>
              <w:t>设备离线</w:t>
            </w:r>
          </w:p>
        </w:tc>
      </w:tr>
      <w:tr w:rsidR="00567781">
        <w:tc>
          <w:tcPr>
            <w:tcW w:w="1418" w:type="dxa"/>
            <w:shd w:val="clear" w:color="auto" w:fill="auto"/>
            <w:vAlign w:val="center"/>
          </w:tcPr>
          <w:p w:rsidR="00567781" w:rsidRDefault="00140DC5">
            <w:pPr>
              <w:spacing w:line="240" w:lineRule="auto"/>
              <w:jc w:val="left"/>
              <w:rPr>
                <w:rFonts w:ascii="宋体" w:hAnsi="宋体"/>
                <w:kern w:val="0"/>
                <w:sz w:val="18"/>
                <w:szCs w:val="18"/>
              </w:rPr>
            </w:pPr>
            <w:r>
              <w:rPr>
                <w:rFonts w:ascii="宋体" w:hAnsi="宋体"/>
                <w:kern w:val="0"/>
                <w:sz w:val="18"/>
                <w:szCs w:val="18"/>
              </w:rPr>
              <w:t>99</w:t>
            </w:r>
          </w:p>
        </w:tc>
        <w:tc>
          <w:tcPr>
            <w:tcW w:w="7938" w:type="dxa"/>
            <w:shd w:val="clear" w:color="auto" w:fill="auto"/>
            <w:vAlign w:val="center"/>
          </w:tcPr>
          <w:p w:rsidR="00567781" w:rsidRDefault="00140DC5">
            <w:pPr>
              <w:spacing w:line="240" w:lineRule="auto"/>
              <w:rPr>
                <w:rFonts w:ascii="宋体" w:hAnsi="宋体"/>
                <w:kern w:val="0"/>
                <w:sz w:val="18"/>
                <w:szCs w:val="18"/>
              </w:rPr>
            </w:pPr>
            <w:r>
              <w:rPr>
                <w:rFonts w:ascii="宋体" w:hAnsi="宋体" w:hint="eastAsia"/>
                <w:kern w:val="0"/>
                <w:sz w:val="18"/>
                <w:szCs w:val="18"/>
              </w:rPr>
              <w:t>其他</w:t>
            </w:r>
          </w:p>
        </w:tc>
      </w:tr>
    </w:tbl>
    <w:p w:rsidR="00567781" w:rsidRDefault="00140DC5">
      <w:pPr>
        <w:pStyle w:val="affffe"/>
        <w:ind w:firstLineChars="0" w:firstLine="0"/>
        <w:jc w:val="center"/>
      </w:pPr>
      <w:bookmarkStart w:id="62" w:name="BookMark8"/>
      <w:bookmarkEnd w:id="58"/>
      <w:r>
        <w:rPr>
          <w:rFonts w:hint="eastAsia"/>
          <w:noProof/>
        </w:rPr>
        <w:drawing>
          <wp:inline distT="0" distB="0" distL="0" distR="0">
            <wp:extent cx="2464435"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21">
                      <a:extLst>
                        <a:ext uri="{28A0092B-C50C-407E-A947-70E740481C1C}">
                          <a14:useLocalDpi xmlns:a14="http://schemas.microsoft.com/office/drawing/2010/main" val="0"/>
                        </a:ext>
                      </a:extLst>
                    </a:blip>
                    <a:stretch>
                      <a:fillRect/>
                    </a:stretch>
                  </pic:blipFill>
                  <pic:spPr>
                    <a:xfrm>
                      <a:off x="0" y="0"/>
                      <a:ext cx="2475695" cy="318939"/>
                    </a:xfrm>
                    <a:prstGeom prst="rect">
                      <a:avLst/>
                    </a:prstGeom>
                  </pic:spPr>
                </pic:pic>
              </a:graphicData>
            </a:graphic>
          </wp:inline>
        </w:drawing>
      </w:r>
      <w:bookmarkEnd w:id="62"/>
    </w:p>
    <w:sectPr w:rsidR="00567781">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DC5" w:rsidRDefault="00140DC5">
      <w:pPr>
        <w:spacing w:line="240" w:lineRule="auto"/>
      </w:pPr>
      <w:r>
        <w:separator/>
      </w:r>
    </w:p>
  </w:endnote>
  <w:endnote w:type="continuationSeparator" w:id="0">
    <w:p w:rsidR="00140DC5" w:rsidRDefault="00140D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781" w:rsidRDefault="00140DC5">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781" w:rsidRDefault="00567781">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781" w:rsidRDefault="00140DC5">
    <w:pPr>
      <w:pStyle w:val="affffb"/>
    </w:pPr>
    <w:r>
      <w:fldChar w:fldCharType="begin"/>
    </w:r>
    <w:r>
      <w:instrText>PAGE   \* MERGEFORMAT</w:instrText>
    </w:r>
    <w:r>
      <w:fldChar w:fldCharType="separate"/>
    </w:r>
    <w:r w:rsidR="00CD213B" w:rsidRPr="00CD213B">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DC5" w:rsidRDefault="00140DC5">
      <w:pPr>
        <w:spacing w:line="240" w:lineRule="auto"/>
      </w:pPr>
      <w:r>
        <w:separator/>
      </w:r>
    </w:p>
  </w:footnote>
  <w:footnote w:type="continuationSeparator" w:id="0">
    <w:p w:rsidR="00140DC5" w:rsidRDefault="00140DC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781" w:rsidRDefault="00140DC5">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781" w:rsidRDefault="00567781">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781" w:rsidRDefault="00140DC5">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781" w:rsidRDefault="00140DC5">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D213B">
      <w:rPr>
        <w:noProof/>
      </w:rPr>
      <w:t>DB XX/T XXXX</w:t>
    </w:r>
    <w:r w:rsidR="00CD213B">
      <w:rPr>
        <w:noProof/>
      </w:rPr>
      <w:t>—</w:t>
    </w:r>
    <w:r w:rsidR="00CD213B">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Hu9sE1zamtJ7Jlee7SHGRhKjVodM+aqXsnDy1S9KzOHbYkmfcYmmAVUf7GCvY2szh5UEb016iqFwdOrD1iW1og==" w:salt="/Lr4XlvH1TuvcffO9NUatg=="/>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3NjlmY2E5ZGIyZTg1YTMwOTczOGRhY2M1YTliZDUifQ=="/>
  </w:docVars>
  <w:rsids>
    <w:rsidRoot w:val="0030285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6EDD"/>
    <w:rsid w:val="000303C3"/>
    <w:rsid w:val="000331D3"/>
    <w:rsid w:val="000346A5"/>
    <w:rsid w:val="000359C3"/>
    <w:rsid w:val="00035A7D"/>
    <w:rsid w:val="000365ED"/>
    <w:rsid w:val="0004249A"/>
    <w:rsid w:val="00043282"/>
    <w:rsid w:val="00044286"/>
    <w:rsid w:val="00046AB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409"/>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7CF8"/>
    <w:rsid w:val="00140DC5"/>
    <w:rsid w:val="00141114"/>
    <w:rsid w:val="00142969"/>
    <w:rsid w:val="001446C2"/>
    <w:rsid w:val="001457E7"/>
    <w:rsid w:val="00145D9D"/>
    <w:rsid w:val="00146388"/>
    <w:rsid w:val="0015139A"/>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6A0D"/>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D6B"/>
    <w:rsid w:val="001E1B6A"/>
    <w:rsid w:val="001E2484"/>
    <w:rsid w:val="001E3CC4"/>
    <w:rsid w:val="001E4882"/>
    <w:rsid w:val="001E6E89"/>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539F"/>
    <w:rsid w:val="002204BB"/>
    <w:rsid w:val="00221B79"/>
    <w:rsid w:val="00221C6B"/>
    <w:rsid w:val="002226D6"/>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69C"/>
    <w:rsid w:val="00272B08"/>
    <w:rsid w:val="002771AC"/>
    <w:rsid w:val="00281BB8"/>
    <w:rsid w:val="00281E9E"/>
    <w:rsid w:val="00282405"/>
    <w:rsid w:val="00285170"/>
    <w:rsid w:val="00285361"/>
    <w:rsid w:val="002915CB"/>
    <w:rsid w:val="00292D60"/>
    <w:rsid w:val="00293B30"/>
    <w:rsid w:val="00294D34"/>
    <w:rsid w:val="00294E3B"/>
    <w:rsid w:val="00295A78"/>
    <w:rsid w:val="00296193"/>
    <w:rsid w:val="00296C66"/>
    <w:rsid w:val="00296EBE"/>
    <w:rsid w:val="002974E3"/>
    <w:rsid w:val="002A084B"/>
    <w:rsid w:val="002A1260"/>
    <w:rsid w:val="002A1589"/>
    <w:rsid w:val="002A1608"/>
    <w:rsid w:val="002A25DC"/>
    <w:rsid w:val="002A382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5AC1"/>
    <w:rsid w:val="002E6326"/>
    <w:rsid w:val="002F30E0"/>
    <w:rsid w:val="002F35E4"/>
    <w:rsid w:val="002F3730"/>
    <w:rsid w:val="002F38E1"/>
    <w:rsid w:val="002F7AF6"/>
    <w:rsid w:val="00300E63"/>
    <w:rsid w:val="0030285D"/>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5B4"/>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1890"/>
    <w:rsid w:val="003C5A43"/>
    <w:rsid w:val="003C6234"/>
    <w:rsid w:val="003D0519"/>
    <w:rsid w:val="003D0FF6"/>
    <w:rsid w:val="003D1E5E"/>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2173"/>
    <w:rsid w:val="00463B77"/>
    <w:rsid w:val="00463C7B"/>
    <w:rsid w:val="004644A6"/>
    <w:rsid w:val="004659BD"/>
    <w:rsid w:val="00470775"/>
    <w:rsid w:val="004746B1"/>
    <w:rsid w:val="0047583F"/>
    <w:rsid w:val="00475DE8"/>
    <w:rsid w:val="00481C44"/>
    <w:rsid w:val="00484936"/>
    <w:rsid w:val="00485C89"/>
    <w:rsid w:val="00486BE3"/>
    <w:rsid w:val="004905E4"/>
    <w:rsid w:val="00490825"/>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494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3D7"/>
    <w:rsid w:val="00555044"/>
    <w:rsid w:val="00561475"/>
    <w:rsid w:val="0056487B"/>
    <w:rsid w:val="00564FB9"/>
    <w:rsid w:val="00567781"/>
    <w:rsid w:val="00573D9E"/>
    <w:rsid w:val="005801E3"/>
    <w:rsid w:val="00581802"/>
    <w:rsid w:val="005836A8"/>
    <w:rsid w:val="0058409C"/>
    <w:rsid w:val="00584262"/>
    <w:rsid w:val="00586630"/>
    <w:rsid w:val="00587ADD"/>
    <w:rsid w:val="00591E27"/>
    <w:rsid w:val="005924A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B7AB6"/>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09A6"/>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1397"/>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7A8"/>
    <w:rsid w:val="006D0AB7"/>
    <w:rsid w:val="006D16C4"/>
    <w:rsid w:val="006D3E96"/>
    <w:rsid w:val="006D4515"/>
    <w:rsid w:val="006D4BB1"/>
    <w:rsid w:val="006D6593"/>
    <w:rsid w:val="006E23EA"/>
    <w:rsid w:val="006F03A8"/>
    <w:rsid w:val="006F2ACA"/>
    <w:rsid w:val="006F2ADC"/>
    <w:rsid w:val="006F2BFE"/>
    <w:rsid w:val="006F31E9"/>
    <w:rsid w:val="006F3278"/>
    <w:rsid w:val="006F6284"/>
    <w:rsid w:val="007002C5"/>
    <w:rsid w:val="00704387"/>
    <w:rsid w:val="00707669"/>
    <w:rsid w:val="00711CBA"/>
    <w:rsid w:val="00711FB5"/>
    <w:rsid w:val="00712A01"/>
    <w:rsid w:val="00714F58"/>
    <w:rsid w:val="00722FBF"/>
    <w:rsid w:val="00722FC2"/>
    <w:rsid w:val="00724879"/>
    <w:rsid w:val="00724A14"/>
    <w:rsid w:val="00724E1B"/>
    <w:rsid w:val="00725949"/>
    <w:rsid w:val="00727504"/>
    <w:rsid w:val="00727FA2"/>
    <w:rsid w:val="007322D9"/>
    <w:rsid w:val="00732BC0"/>
    <w:rsid w:val="0073720F"/>
    <w:rsid w:val="00737796"/>
    <w:rsid w:val="0074165C"/>
    <w:rsid w:val="007417A9"/>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72BE"/>
    <w:rsid w:val="007959E8"/>
    <w:rsid w:val="00795A35"/>
    <w:rsid w:val="00795E9C"/>
    <w:rsid w:val="007A0521"/>
    <w:rsid w:val="007A2067"/>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19BE"/>
    <w:rsid w:val="008027CE"/>
    <w:rsid w:val="00802F42"/>
    <w:rsid w:val="00804383"/>
    <w:rsid w:val="00804BB7"/>
    <w:rsid w:val="00804D41"/>
    <w:rsid w:val="00810257"/>
    <w:rsid w:val="008104F5"/>
    <w:rsid w:val="00811072"/>
    <w:rsid w:val="00811369"/>
    <w:rsid w:val="00815419"/>
    <w:rsid w:val="008160C0"/>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67E32"/>
    <w:rsid w:val="00870439"/>
    <w:rsid w:val="00870DA1"/>
    <w:rsid w:val="00876307"/>
    <w:rsid w:val="00883F93"/>
    <w:rsid w:val="00884DB3"/>
    <w:rsid w:val="00885A9D"/>
    <w:rsid w:val="008864F6"/>
    <w:rsid w:val="0089049D"/>
    <w:rsid w:val="00890D76"/>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3AB3"/>
    <w:rsid w:val="008C475E"/>
    <w:rsid w:val="008C619A"/>
    <w:rsid w:val="008D0CE8"/>
    <w:rsid w:val="008D2D1D"/>
    <w:rsid w:val="008D453D"/>
    <w:rsid w:val="008D53AD"/>
    <w:rsid w:val="008D562B"/>
    <w:rsid w:val="008D5733"/>
    <w:rsid w:val="008D5A62"/>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4F17"/>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2535"/>
    <w:rsid w:val="009E4A58"/>
    <w:rsid w:val="009E5A2D"/>
    <w:rsid w:val="009E5AB2"/>
    <w:rsid w:val="009E6219"/>
    <w:rsid w:val="009F03B3"/>
    <w:rsid w:val="00A0096C"/>
    <w:rsid w:val="00A01757"/>
    <w:rsid w:val="00A028C0"/>
    <w:rsid w:val="00A02BAE"/>
    <w:rsid w:val="00A051EA"/>
    <w:rsid w:val="00A06A6B"/>
    <w:rsid w:val="00A07E47"/>
    <w:rsid w:val="00A129D0"/>
    <w:rsid w:val="00A12C33"/>
    <w:rsid w:val="00A138BA"/>
    <w:rsid w:val="00A14C8E"/>
    <w:rsid w:val="00A153D9"/>
    <w:rsid w:val="00A15F09"/>
    <w:rsid w:val="00A169B6"/>
    <w:rsid w:val="00A2271D"/>
    <w:rsid w:val="00A237D5"/>
    <w:rsid w:val="00A30EFC"/>
    <w:rsid w:val="00A31984"/>
    <w:rsid w:val="00A32601"/>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6705"/>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7C6A"/>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2CEC"/>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317F"/>
    <w:rsid w:val="00BF51E5"/>
    <w:rsid w:val="00BF74A6"/>
    <w:rsid w:val="00C013AD"/>
    <w:rsid w:val="00C04904"/>
    <w:rsid w:val="00C056B3"/>
    <w:rsid w:val="00C103E5"/>
    <w:rsid w:val="00C13319"/>
    <w:rsid w:val="00C13EE9"/>
    <w:rsid w:val="00C20D20"/>
    <w:rsid w:val="00C21540"/>
    <w:rsid w:val="00C21906"/>
    <w:rsid w:val="00C21BFA"/>
    <w:rsid w:val="00C22148"/>
    <w:rsid w:val="00C24C8D"/>
    <w:rsid w:val="00C25FE2"/>
    <w:rsid w:val="00C26B53"/>
    <w:rsid w:val="00C279B2"/>
    <w:rsid w:val="00C3134F"/>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657D"/>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424"/>
    <w:rsid w:val="00CA7AFD"/>
    <w:rsid w:val="00CA7C3C"/>
    <w:rsid w:val="00CB0189"/>
    <w:rsid w:val="00CB0BA2"/>
    <w:rsid w:val="00CB1A42"/>
    <w:rsid w:val="00CB1B0C"/>
    <w:rsid w:val="00CB2C0B"/>
    <w:rsid w:val="00CB517D"/>
    <w:rsid w:val="00CC038D"/>
    <w:rsid w:val="00CC08DB"/>
    <w:rsid w:val="00CC39FF"/>
    <w:rsid w:val="00CC3C2F"/>
    <w:rsid w:val="00CC45AF"/>
    <w:rsid w:val="00CC4AC8"/>
    <w:rsid w:val="00CC5233"/>
    <w:rsid w:val="00CC5DE6"/>
    <w:rsid w:val="00CC6E4E"/>
    <w:rsid w:val="00CC6FE8"/>
    <w:rsid w:val="00CC7202"/>
    <w:rsid w:val="00CD213B"/>
    <w:rsid w:val="00CD2808"/>
    <w:rsid w:val="00CD28BF"/>
    <w:rsid w:val="00CD4092"/>
    <w:rsid w:val="00CD4A20"/>
    <w:rsid w:val="00CD50A1"/>
    <w:rsid w:val="00CD519E"/>
    <w:rsid w:val="00CD561D"/>
    <w:rsid w:val="00CE0C4F"/>
    <w:rsid w:val="00CE30EA"/>
    <w:rsid w:val="00CF048A"/>
    <w:rsid w:val="00CF04FC"/>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36F46"/>
    <w:rsid w:val="00D4162B"/>
    <w:rsid w:val="00D4514F"/>
    <w:rsid w:val="00D451E2"/>
    <w:rsid w:val="00D45383"/>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1B7C"/>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7AC"/>
    <w:rsid w:val="00DD6BCC"/>
    <w:rsid w:val="00DE0A4B"/>
    <w:rsid w:val="00DE2410"/>
    <w:rsid w:val="00DE2939"/>
    <w:rsid w:val="00DE6E81"/>
    <w:rsid w:val="00DE703F"/>
    <w:rsid w:val="00DE7595"/>
    <w:rsid w:val="00DF1961"/>
    <w:rsid w:val="00DF1D3E"/>
    <w:rsid w:val="00DF44DE"/>
    <w:rsid w:val="00DF5F11"/>
    <w:rsid w:val="00E01138"/>
    <w:rsid w:val="00E02DFB"/>
    <w:rsid w:val="00E030F9"/>
    <w:rsid w:val="00E0311A"/>
    <w:rsid w:val="00E03138"/>
    <w:rsid w:val="00E06404"/>
    <w:rsid w:val="00E065D2"/>
    <w:rsid w:val="00E07228"/>
    <w:rsid w:val="00E11A85"/>
    <w:rsid w:val="00E12495"/>
    <w:rsid w:val="00E15CCD"/>
    <w:rsid w:val="00E202EF"/>
    <w:rsid w:val="00E210B5"/>
    <w:rsid w:val="00E23B3E"/>
    <w:rsid w:val="00E23D99"/>
    <w:rsid w:val="00E2552F"/>
    <w:rsid w:val="00E3137A"/>
    <w:rsid w:val="00E32CCF"/>
    <w:rsid w:val="00E34A98"/>
    <w:rsid w:val="00E35D1E"/>
    <w:rsid w:val="00E364F9"/>
    <w:rsid w:val="00E365FA"/>
    <w:rsid w:val="00E36789"/>
    <w:rsid w:val="00E37A30"/>
    <w:rsid w:val="00E44A83"/>
    <w:rsid w:val="00E502C1"/>
    <w:rsid w:val="00E502DD"/>
    <w:rsid w:val="00E50D3A"/>
    <w:rsid w:val="00E51387"/>
    <w:rsid w:val="00E51E68"/>
    <w:rsid w:val="00E52EFD"/>
    <w:rsid w:val="00E5408A"/>
    <w:rsid w:val="00E5555A"/>
    <w:rsid w:val="00E56800"/>
    <w:rsid w:val="00E60C63"/>
    <w:rsid w:val="00E62FF9"/>
    <w:rsid w:val="00E635D6"/>
    <w:rsid w:val="00E639BC"/>
    <w:rsid w:val="00E664CC"/>
    <w:rsid w:val="00E70388"/>
    <w:rsid w:val="00E70F92"/>
    <w:rsid w:val="00E74C54"/>
    <w:rsid w:val="00E76C80"/>
    <w:rsid w:val="00E77A03"/>
    <w:rsid w:val="00E822E8"/>
    <w:rsid w:val="00E82554"/>
    <w:rsid w:val="00E82606"/>
    <w:rsid w:val="00E83E6E"/>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29B8"/>
    <w:rsid w:val="00F56511"/>
    <w:rsid w:val="00F6194E"/>
    <w:rsid w:val="00F623AC"/>
    <w:rsid w:val="00F6412A"/>
    <w:rsid w:val="00F65893"/>
    <w:rsid w:val="00F66A4A"/>
    <w:rsid w:val="00F71E22"/>
    <w:rsid w:val="00F72142"/>
    <w:rsid w:val="00F72AE7"/>
    <w:rsid w:val="00F75161"/>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0438"/>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6422"/>
    <w:rsid w:val="00FF7261"/>
    <w:rsid w:val="00FF730C"/>
    <w:rsid w:val="00FF73F4"/>
    <w:rsid w:val="00FF7CE4"/>
    <w:rsid w:val="00FF7E39"/>
    <w:rsid w:val="178B1B47"/>
    <w:rsid w:val="268370C6"/>
    <w:rsid w:val="3FED644C"/>
    <w:rsid w:val="52ED6C98"/>
    <w:rsid w:val="7B104707"/>
    <w:rsid w:val="7C530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afffffffffff3">
    <w:name w:val="段"/>
    <w:link w:val="Char7"/>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3"/>
    <w:qFormat/>
    <w:rPr>
      <w:rFonts w:ascii="宋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afffffffffff3">
    <w:name w:val="段"/>
    <w:link w:val="Char7"/>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3"/>
    <w:qFormat/>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image" Target="media/image5.jpeg"/><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image" Target="media/image1.tiff"/><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DCF38DF554349978F339C78BEDAA1DC"/>
        <w:category>
          <w:name w:val="常规"/>
          <w:gallery w:val="placeholder"/>
        </w:category>
        <w:types>
          <w:type w:val="bbPlcHdr"/>
        </w:types>
        <w:behaviors>
          <w:behavior w:val="content"/>
        </w:behaviors>
        <w:guid w:val="{CCAFF7BD-14F2-46D2-BC34-7EA331F2E344}"/>
      </w:docPartPr>
      <w:docPartBody>
        <w:p w:rsidR="00817355" w:rsidRDefault="008E7C85">
          <w:pPr>
            <w:pStyle w:val="2DCF38DF554349978F339C78BEDAA1DC"/>
          </w:pPr>
          <w:r>
            <w:rPr>
              <w:rStyle w:val="a3"/>
              <w:rFonts w:hint="eastAsia"/>
            </w:rPr>
            <w:t>单击或点击此处输入文字。</w:t>
          </w:r>
        </w:p>
      </w:docPartBody>
    </w:docPart>
    <w:docPart>
      <w:docPartPr>
        <w:name w:val="B094F8CD00064CD2A95B2B4AEDACEC72"/>
        <w:category>
          <w:name w:val="常规"/>
          <w:gallery w:val="placeholder"/>
        </w:category>
        <w:types>
          <w:type w:val="bbPlcHdr"/>
        </w:types>
        <w:behaviors>
          <w:behavior w:val="content"/>
        </w:behaviors>
        <w:guid w:val="{A2FD57B3-7017-4FD7-BEBC-3D599B7D10F2}"/>
      </w:docPartPr>
      <w:docPartBody>
        <w:p w:rsidR="00817355" w:rsidRDefault="008E7C85">
          <w:pPr>
            <w:pStyle w:val="B094F8CD00064CD2A95B2B4AEDACEC72"/>
          </w:pPr>
          <w:r>
            <w:rPr>
              <w:rStyle w:val="a3"/>
              <w:rFonts w:hint="eastAsia"/>
            </w:rPr>
            <w:t>选择一项。</w:t>
          </w:r>
        </w:p>
      </w:docPartBody>
    </w:docPart>
    <w:docPart>
      <w:docPartPr>
        <w:name w:val="5B821680A9AC4F3B92D4EB70CC7ABBCE"/>
        <w:category>
          <w:name w:val="常规"/>
          <w:gallery w:val="placeholder"/>
        </w:category>
        <w:types>
          <w:type w:val="bbPlcHdr"/>
        </w:types>
        <w:behaviors>
          <w:behavior w:val="content"/>
        </w:behaviors>
        <w:guid w:val="{DE8E8D20-64D3-4122-9B0A-12522E5CABE7}"/>
      </w:docPartPr>
      <w:docPartBody>
        <w:p w:rsidR="00817355" w:rsidRDefault="008E7C85">
          <w:pPr>
            <w:pStyle w:val="5B821680A9AC4F3B92D4EB70CC7ABBC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995"/>
    <w:rsid w:val="00034F77"/>
    <w:rsid w:val="001C51F0"/>
    <w:rsid w:val="005D232B"/>
    <w:rsid w:val="005E7FEA"/>
    <w:rsid w:val="007556C7"/>
    <w:rsid w:val="00775995"/>
    <w:rsid w:val="00817355"/>
    <w:rsid w:val="0087341A"/>
    <w:rsid w:val="00890995"/>
    <w:rsid w:val="008E7C85"/>
    <w:rsid w:val="009B1346"/>
    <w:rsid w:val="00B42F34"/>
    <w:rsid w:val="00B953AD"/>
    <w:rsid w:val="00C13223"/>
    <w:rsid w:val="00E2209A"/>
    <w:rsid w:val="00F852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DCF38DF554349978F339C78BEDAA1DC">
    <w:name w:val="2DCF38DF554349978F339C78BEDAA1DC"/>
    <w:qFormat/>
    <w:pPr>
      <w:widowControl w:val="0"/>
      <w:jc w:val="both"/>
    </w:pPr>
    <w:rPr>
      <w:kern w:val="2"/>
      <w:sz w:val="21"/>
      <w:szCs w:val="22"/>
    </w:rPr>
  </w:style>
  <w:style w:type="paragraph" w:customStyle="1" w:styleId="B094F8CD00064CD2A95B2B4AEDACEC72">
    <w:name w:val="B094F8CD00064CD2A95B2B4AEDACEC72"/>
    <w:qFormat/>
    <w:pPr>
      <w:widowControl w:val="0"/>
      <w:jc w:val="both"/>
    </w:pPr>
    <w:rPr>
      <w:kern w:val="2"/>
      <w:sz w:val="21"/>
      <w:szCs w:val="22"/>
    </w:rPr>
  </w:style>
  <w:style w:type="paragraph" w:customStyle="1" w:styleId="5B821680A9AC4F3B92D4EB70CC7ABBCE">
    <w:name w:val="5B821680A9AC4F3B92D4EB70CC7ABBCE"/>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DCF38DF554349978F339C78BEDAA1DC">
    <w:name w:val="2DCF38DF554349978F339C78BEDAA1DC"/>
    <w:qFormat/>
    <w:pPr>
      <w:widowControl w:val="0"/>
      <w:jc w:val="both"/>
    </w:pPr>
    <w:rPr>
      <w:kern w:val="2"/>
      <w:sz w:val="21"/>
      <w:szCs w:val="22"/>
    </w:rPr>
  </w:style>
  <w:style w:type="paragraph" w:customStyle="1" w:styleId="B094F8CD00064CD2A95B2B4AEDACEC72">
    <w:name w:val="B094F8CD00064CD2A95B2B4AEDACEC72"/>
    <w:qFormat/>
    <w:pPr>
      <w:widowControl w:val="0"/>
      <w:jc w:val="both"/>
    </w:pPr>
    <w:rPr>
      <w:kern w:val="2"/>
      <w:sz w:val="21"/>
      <w:szCs w:val="22"/>
    </w:rPr>
  </w:style>
  <w:style w:type="paragraph" w:customStyle="1" w:styleId="5B821680A9AC4F3B92D4EB70CC7ABBCE">
    <w:name w:val="5B821680A9AC4F3B92D4EB70CC7ABBC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176316-3597-4FF9-BB86-6A931ED5F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0</TotalTime>
  <Pages>1</Pages>
  <Words>1260</Words>
  <Characters>7182</Characters>
  <Application>Microsoft Office Word</Application>
  <DocSecurity>0</DocSecurity>
  <Lines>59</Lines>
  <Paragraphs>16</Paragraphs>
  <ScaleCrop>false</ScaleCrop>
  <Company>PCMI</Company>
  <LinksUpToDate>false</LinksUpToDate>
  <CharactersWithSpaces>8426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王汉唐</dc:creator>
  <dc:description>&lt;config cover="true" show_menu="true" version="1.0.0" doctype="SDKXY"&gt;_x000d_
&lt;/config&gt;</dc:description>
  <cp:lastModifiedBy>admin</cp:lastModifiedBy>
  <cp:revision>19</cp:revision>
  <cp:lastPrinted>2020-08-30T10:00:00Z</cp:lastPrinted>
  <dcterms:created xsi:type="dcterms:W3CDTF">2024-06-21T01:45:00Z</dcterms:created>
  <dcterms:modified xsi:type="dcterms:W3CDTF">2024-08-13T11:20:00Z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2052-12.1.0.17133</vt:lpwstr>
  </property>
  <property fmtid="{D5CDD505-2E9C-101B-9397-08002B2CF9AE}" pid="15" name="ICV">
    <vt:lpwstr>857E10F0C5C34B0E85CC3E5E07F3FD1E_12</vt:lpwstr>
  </property>
</Properties>
</file>